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56" w:rsidRDefault="00525756"/>
    <w:p w:rsidR="003329C2" w:rsidRDefault="003329C2">
      <w:r>
        <w:rPr>
          <w:noProof/>
        </w:rPr>
        <w:drawing>
          <wp:inline distT="0" distB="0" distL="0" distR="0">
            <wp:extent cx="5753100" cy="870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C2" w:rsidRDefault="003329C2" w:rsidP="00BE555A">
      <w:pPr>
        <w:spacing w:line="360" w:lineRule="auto"/>
        <w:jc w:val="center"/>
        <w:rPr>
          <w:b/>
          <w:sz w:val="28"/>
          <w:szCs w:val="28"/>
        </w:rPr>
      </w:pPr>
    </w:p>
    <w:p w:rsidR="00BE555A" w:rsidRDefault="00BE555A" w:rsidP="00BE55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Pr="0055013D">
        <w:rPr>
          <w:b/>
          <w:sz w:val="28"/>
          <w:szCs w:val="28"/>
        </w:rPr>
        <w:t>ПОЯСНИТЕЛЬНАЯ ЗАПИСКА</w:t>
      </w:r>
    </w:p>
    <w:p w:rsidR="00BE555A" w:rsidRDefault="00BE555A" w:rsidP="00BE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Модульная п</w:t>
      </w:r>
      <w:r w:rsidRPr="00BF7920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«Ритмика и танец</w:t>
      </w:r>
      <w:r w:rsidRPr="00BF7920">
        <w:rPr>
          <w:sz w:val="28"/>
          <w:szCs w:val="28"/>
        </w:rPr>
        <w:t xml:space="preserve">» разработана </w:t>
      </w:r>
      <w:r>
        <w:rPr>
          <w:sz w:val="28"/>
          <w:szCs w:val="28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09.11.2018г № 196</w:t>
      </w:r>
    </w:p>
    <w:p w:rsidR="00BE555A" w:rsidRPr="00086D7E" w:rsidRDefault="00BE555A" w:rsidP="00BE555A">
      <w:pPr>
        <w:spacing w:line="360" w:lineRule="auto"/>
        <w:ind w:firstLine="709"/>
        <w:jc w:val="both"/>
        <w:rPr>
          <w:sz w:val="28"/>
          <w:szCs w:val="28"/>
        </w:rPr>
      </w:pPr>
      <w:r w:rsidRPr="00086D7E">
        <w:rPr>
          <w:sz w:val="28"/>
          <w:szCs w:val="28"/>
        </w:rPr>
        <w:t>Хореографическое воспитание занимает важное место в системе обучения детей в детской школе искусств</w:t>
      </w:r>
      <w:r>
        <w:rPr>
          <w:sz w:val="28"/>
          <w:szCs w:val="28"/>
        </w:rPr>
        <w:t xml:space="preserve">, является </w:t>
      </w:r>
      <w:r w:rsidRPr="00086D7E">
        <w:rPr>
          <w:sz w:val="28"/>
          <w:szCs w:val="28"/>
        </w:rPr>
        <w:t xml:space="preserve">наиболее эффективной формой художественно-эстетического развития личности ребенка, так как способствует раскрепощению детей, стимулирует их творческое общение, активизирует развитие восприятия, внимания, памяти, воображения, воли.  </w:t>
      </w:r>
    </w:p>
    <w:p w:rsidR="00BE555A" w:rsidRDefault="00BE555A" w:rsidP="00BE555A">
      <w:pPr>
        <w:spacing w:line="360" w:lineRule="auto"/>
        <w:ind w:firstLine="709"/>
        <w:jc w:val="both"/>
        <w:rPr>
          <w:sz w:val="28"/>
          <w:szCs w:val="28"/>
        </w:rPr>
      </w:pPr>
      <w:r w:rsidRPr="00FD1B9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написана с учетом многолетнего педагогического опыта в области музыкально-ритмического и хореографического развития детей в детских школах искусств, </w:t>
      </w:r>
      <w:r w:rsidRPr="00FD1B93">
        <w:rPr>
          <w:sz w:val="28"/>
          <w:szCs w:val="28"/>
        </w:rPr>
        <w:t>имеет практическ</w:t>
      </w:r>
      <w:r>
        <w:rPr>
          <w:sz w:val="28"/>
          <w:szCs w:val="28"/>
        </w:rPr>
        <w:t>ую</w:t>
      </w:r>
      <w:r w:rsidRPr="00FD1B9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направленность, так как</w:t>
      </w:r>
      <w:r w:rsidRPr="00FD1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развивает у </w:t>
      </w:r>
      <w:r w:rsidRPr="00FD1B93">
        <w:rPr>
          <w:sz w:val="28"/>
          <w:szCs w:val="28"/>
        </w:rPr>
        <w:t>дет</w:t>
      </w:r>
      <w:r>
        <w:rPr>
          <w:sz w:val="28"/>
          <w:szCs w:val="28"/>
        </w:rPr>
        <w:t>ей чувство ритма, координацию движений, танцевальную выразительность. Занятия по программе формируют любовь к танцу, дети учатся осознанно воспринимать произведения хореографического искусства.</w:t>
      </w:r>
      <w:r w:rsidRPr="00FD1B93">
        <w:rPr>
          <w:sz w:val="28"/>
          <w:szCs w:val="28"/>
        </w:rPr>
        <w:t xml:space="preserve"> </w:t>
      </w:r>
    </w:p>
    <w:p w:rsidR="00BE555A" w:rsidRPr="00CD120E" w:rsidRDefault="00BE555A" w:rsidP="00BE555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D120E">
        <w:rPr>
          <w:sz w:val="28"/>
          <w:szCs w:val="28"/>
        </w:rPr>
        <w:t>Рекомендуемый возраст детей</w:t>
      </w:r>
      <w:r>
        <w:rPr>
          <w:sz w:val="28"/>
          <w:szCs w:val="28"/>
        </w:rPr>
        <w:t>, поступающих на общеразвивающую программу – с 6 лет</w:t>
      </w:r>
      <w:r w:rsidRPr="00CD120E">
        <w:rPr>
          <w:sz w:val="28"/>
          <w:szCs w:val="28"/>
        </w:rPr>
        <w:t>.</w:t>
      </w:r>
    </w:p>
    <w:p w:rsidR="00BE555A" w:rsidRPr="00317DD5" w:rsidRDefault="00BE555A" w:rsidP="00BE555A">
      <w:pPr>
        <w:spacing w:line="360" w:lineRule="auto"/>
        <w:jc w:val="center"/>
        <w:rPr>
          <w:b/>
          <w:i/>
          <w:sz w:val="28"/>
          <w:szCs w:val="28"/>
        </w:rPr>
      </w:pPr>
      <w:r w:rsidRPr="00110670">
        <w:rPr>
          <w:b/>
          <w:i/>
          <w:sz w:val="28"/>
          <w:szCs w:val="28"/>
        </w:rPr>
        <w:t>Срок реализации учебного предмета</w:t>
      </w:r>
    </w:p>
    <w:p w:rsidR="00BE555A" w:rsidRPr="00110670" w:rsidRDefault="00BE555A" w:rsidP="00BE555A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Ритмика и танец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состоит из двух модулей</w:t>
      </w:r>
      <w:r w:rsidR="002833D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срок обучения 2 месяца продолжительность обучения составляет 16 часов (один раз в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ю).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Каждый модуль может выдаваться самостоятельно -  </w:t>
      </w:r>
      <w:r w:rsidR="002833DF"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>сроком обучения 1 месяц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составляет </w:t>
      </w:r>
      <w:r>
        <w:rPr>
          <w:rFonts w:ascii="Times New Roman" w:hAnsi="Times New Roman"/>
          <w:sz w:val="28"/>
          <w:szCs w:val="28"/>
        </w:rPr>
        <w:t>по 8 часов в месяц.</w:t>
      </w:r>
    </w:p>
    <w:p w:rsidR="00BE555A" w:rsidRPr="00314AA7" w:rsidRDefault="00BE555A" w:rsidP="00BE555A">
      <w:pPr>
        <w:pStyle w:val="a3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BE555A" w:rsidRPr="005B5C3F" w:rsidRDefault="00BE555A" w:rsidP="00BE555A">
      <w:pPr>
        <w:pStyle w:val="a4"/>
        <w:spacing w:after="0" w:line="360" w:lineRule="auto"/>
        <w:ind w:left="0" w:firstLine="709"/>
        <w:jc w:val="both"/>
        <w:rPr>
          <w:szCs w:val="28"/>
        </w:rPr>
      </w:pPr>
      <w:r w:rsidRPr="005B5BFD">
        <w:rPr>
          <w:rFonts w:ascii="Times New Roman" w:hAnsi="Times New Roman"/>
          <w:sz w:val="28"/>
          <w:szCs w:val="28"/>
        </w:rPr>
        <w:t>Общая трудоемкость уч</w:t>
      </w:r>
      <w:r>
        <w:rPr>
          <w:rFonts w:ascii="Times New Roman" w:hAnsi="Times New Roman"/>
          <w:sz w:val="28"/>
          <w:szCs w:val="28"/>
        </w:rPr>
        <w:t>ебного предмета при 2 месячном</w:t>
      </w:r>
      <w:r w:rsidRPr="005B5BFD">
        <w:rPr>
          <w:rFonts w:ascii="Times New Roman" w:hAnsi="Times New Roman"/>
          <w:sz w:val="28"/>
          <w:szCs w:val="28"/>
        </w:rPr>
        <w:t xml:space="preserve"> сроке обучения составляет </w:t>
      </w:r>
      <w:r>
        <w:rPr>
          <w:rFonts w:ascii="Times New Roman" w:hAnsi="Times New Roman"/>
          <w:sz w:val="28"/>
          <w:szCs w:val="28"/>
        </w:rPr>
        <w:t>16 часов</w:t>
      </w:r>
      <w:r w:rsidRPr="005B5BF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Рекомендуемая продолжительность урока – 4</w:t>
      </w:r>
      <w:r w:rsidR="002833DF">
        <w:rPr>
          <w:rFonts w:ascii="Times New Roman" w:hAnsi="Times New Roman"/>
          <w:sz w:val="28"/>
          <w:szCs w:val="28"/>
        </w:rPr>
        <w:t>0 (45)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BE555A" w:rsidRDefault="00BE555A" w:rsidP="00BE55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Ф</w:t>
      </w:r>
      <w:r w:rsidRPr="003C2ACB">
        <w:rPr>
          <w:b/>
          <w:i/>
          <w:sz w:val="28"/>
          <w:szCs w:val="28"/>
        </w:rPr>
        <w:t>орма проведения учебных занятий</w:t>
      </w:r>
    </w:p>
    <w:p w:rsidR="00BE555A" w:rsidRDefault="00BE555A" w:rsidP="00BE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проводятся в мелкогрупповой форме, численность учащихся в группе </w:t>
      </w:r>
      <w:r w:rsidR="002833D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</w:t>
      </w:r>
      <w:r w:rsidR="002833DF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 xml:space="preserve"> до 1</w:t>
      </w:r>
      <w:r w:rsidR="002833D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  <w:r w:rsidRPr="00110670"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555A" w:rsidRDefault="00BE555A" w:rsidP="00BE555A">
      <w:pPr>
        <w:spacing w:line="360" w:lineRule="auto"/>
        <w:jc w:val="center"/>
        <w:rPr>
          <w:b/>
          <w:i/>
          <w:sz w:val="28"/>
          <w:szCs w:val="28"/>
        </w:rPr>
      </w:pPr>
    </w:p>
    <w:p w:rsidR="00BE555A" w:rsidRDefault="00BE555A" w:rsidP="00BE55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6C39A0">
        <w:rPr>
          <w:b/>
          <w:i/>
          <w:sz w:val="28"/>
          <w:szCs w:val="28"/>
        </w:rPr>
        <w:t xml:space="preserve"> и задачи учебного предмета</w:t>
      </w:r>
    </w:p>
    <w:p w:rsidR="00BE555A" w:rsidRDefault="00BE555A" w:rsidP="00BE555A">
      <w:pPr>
        <w:spacing w:line="360" w:lineRule="auto"/>
        <w:ind w:firstLine="709"/>
        <w:jc w:val="both"/>
        <w:rPr>
          <w:sz w:val="28"/>
          <w:szCs w:val="28"/>
        </w:rPr>
      </w:pPr>
      <w:r w:rsidRPr="005B5C3F">
        <w:rPr>
          <w:sz w:val="28"/>
          <w:szCs w:val="28"/>
        </w:rPr>
        <w:t xml:space="preserve">Целью </w:t>
      </w:r>
      <w:r w:rsidR="002833DF">
        <w:rPr>
          <w:sz w:val="28"/>
          <w:szCs w:val="28"/>
        </w:rPr>
        <w:t>программы</w:t>
      </w:r>
      <w:r w:rsidRPr="005B5C3F">
        <w:rPr>
          <w:sz w:val="28"/>
          <w:szCs w:val="28"/>
        </w:rPr>
        <w:t xml:space="preserve"> </w:t>
      </w:r>
      <w:r>
        <w:rPr>
          <w:sz w:val="28"/>
          <w:szCs w:val="28"/>
        </w:rPr>
        <w:t>«Ритмика</w:t>
      </w:r>
      <w:r w:rsidR="002833DF">
        <w:rPr>
          <w:sz w:val="28"/>
          <w:szCs w:val="28"/>
        </w:rPr>
        <w:t xml:space="preserve"> и танец </w:t>
      </w:r>
      <w:r>
        <w:rPr>
          <w:sz w:val="28"/>
          <w:szCs w:val="28"/>
        </w:rPr>
        <w:t xml:space="preserve">» </w:t>
      </w:r>
      <w:r w:rsidRPr="005B5C3F">
        <w:rPr>
          <w:sz w:val="28"/>
          <w:szCs w:val="28"/>
        </w:rPr>
        <w:t>является</w:t>
      </w:r>
      <w:r w:rsidRPr="005B5C3F">
        <w:rPr>
          <w:b/>
          <w:sz w:val="28"/>
          <w:szCs w:val="28"/>
        </w:rPr>
        <w:t xml:space="preserve"> </w:t>
      </w:r>
      <w:r w:rsidRPr="005B5C3F">
        <w:rPr>
          <w:sz w:val="28"/>
          <w:szCs w:val="28"/>
        </w:rPr>
        <w:t>развитие</w:t>
      </w:r>
      <w:r w:rsidRPr="005B5C3F">
        <w:rPr>
          <w:b/>
          <w:sz w:val="28"/>
          <w:szCs w:val="28"/>
        </w:rPr>
        <w:t xml:space="preserve"> </w:t>
      </w:r>
      <w:r w:rsidR="002833DF">
        <w:rPr>
          <w:sz w:val="28"/>
          <w:szCs w:val="28"/>
        </w:rPr>
        <w:t xml:space="preserve">природных </w:t>
      </w:r>
      <w:r w:rsidRPr="005B5C3F">
        <w:rPr>
          <w:sz w:val="28"/>
          <w:szCs w:val="28"/>
        </w:rPr>
        <w:t>способностей</w:t>
      </w:r>
      <w:r w:rsidRPr="005B5C3F">
        <w:rPr>
          <w:b/>
          <w:sz w:val="28"/>
          <w:szCs w:val="28"/>
        </w:rPr>
        <w:t xml:space="preserve"> </w:t>
      </w:r>
      <w:r w:rsidRPr="005B5C3F">
        <w:rPr>
          <w:sz w:val="28"/>
          <w:szCs w:val="28"/>
        </w:rPr>
        <w:t xml:space="preserve">учащихся через овладение основами </w:t>
      </w:r>
      <w:r>
        <w:rPr>
          <w:sz w:val="28"/>
          <w:szCs w:val="28"/>
        </w:rPr>
        <w:t xml:space="preserve">музыкально-ритмической культуры и развития творческого потенциала обучающихся средствами хореографии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через знакомство с различными направлениями танца)</w:t>
      </w:r>
      <w:r w:rsidR="002833DF">
        <w:rPr>
          <w:sz w:val="28"/>
          <w:szCs w:val="28"/>
        </w:rPr>
        <w:t>.</w:t>
      </w:r>
    </w:p>
    <w:p w:rsidR="002833DF" w:rsidRDefault="002833DF" w:rsidP="00BE55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программы: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 xml:space="preserve">развитие музыкально-ритмических способностей; 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>развитие физических данных, ловкость, гибкость, сила, формирование правильной осанки, координации, ориентировки в пространстве;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 xml:space="preserve">активизация творческих способностей; 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 xml:space="preserve">психологическое раскрепощение; 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 xml:space="preserve">формирование умений соотносить движение с музыкой; 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>приобретение общетеоретической грамотности, предполагающей знания основ хореографического и музыкального искусства;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>обучение творческому использованию полученных умений и практических навыков, освоение простейших элементов современно-эстрадного танца;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>развитие художественного вкуса, фантазии;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>формирование интереса к танцевальному искусству</w:t>
      </w:r>
    </w:p>
    <w:p w:rsidR="00BE555A" w:rsidRPr="002833DF" w:rsidRDefault="00BE555A" w:rsidP="002833D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33DF">
        <w:rPr>
          <w:rFonts w:ascii="Times New Roman" w:hAnsi="Times New Roman"/>
          <w:sz w:val="28"/>
          <w:szCs w:val="28"/>
        </w:rPr>
        <w:t>воспитание внимания, аккуратности, трудолюбия, культуры поведения и общения, умения ребёнка работать в коллективе.</w:t>
      </w:r>
    </w:p>
    <w:p w:rsidR="002833DF" w:rsidRDefault="002833DF" w:rsidP="00BE555A">
      <w:pPr>
        <w:spacing w:line="360" w:lineRule="auto"/>
        <w:jc w:val="center"/>
        <w:rPr>
          <w:b/>
          <w:i/>
          <w:sz w:val="28"/>
          <w:szCs w:val="28"/>
        </w:rPr>
      </w:pPr>
    </w:p>
    <w:p w:rsidR="00BE555A" w:rsidRDefault="00BE555A" w:rsidP="00BE55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</w:t>
      </w:r>
      <w:r w:rsidRPr="00C94D18">
        <w:rPr>
          <w:b/>
          <w:i/>
          <w:sz w:val="28"/>
          <w:szCs w:val="28"/>
        </w:rPr>
        <w:t>труктур</w:t>
      </w:r>
      <w:r>
        <w:rPr>
          <w:b/>
          <w:i/>
          <w:sz w:val="28"/>
          <w:szCs w:val="28"/>
        </w:rPr>
        <w:t>а</w:t>
      </w:r>
      <w:r w:rsidRPr="00C94D18">
        <w:rPr>
          <w:b/>
          <w:i/>
          <w:sz w:val="28"/>
          <w:szCs w:val="28"/>
        </w:rPr>
        <w:t xml:space="preserve"> программы</w:t>
      </w:r>
    </w:p>
    <w:p w:rsidR="00BE555A" w:rsidRPr="00110670" w:rsidRDefault="00BE555A" w:rsidP="00BE555A">
      <w:pPr>
        <w:pStyle w:val="Body1"/>
        <w:spacing w:line="360" w:lineRule="auto"/>
        <w:ind w:left="-426"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BE555A" w:rsidRPr="00110670" w:rsidRDefault="00BE555A" w:rsidP="00BE555A">
      <w:pPr>
        <w:pStyle w:val="a4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BE555A" w:rsidRPr="00110670" w:rsidRDefault="00BE555A" w:rsidP="00BE555A">
      <w:pPr>
        <w:pStyle w:val="a4"/>
        <w:spacing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BE555A" w:rsidRPr="00110670" w:rsidRDefault="00BE555A" w:rsidP="00BE555A">
      <w:pPr>
        <w:pStyle w:val="a4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</w:t>
      </w:r>
      <w:r>
        <w:rPr>
          <w:rFonts w:ascii="Times New Roman" w:eastAsia="Geeza Pro" w:hAnsi="Times New Roman"/>
          <w:color w:val="000000"/>
          <w:sz w:val="28"/>
          <w:szCs w:val="28"/>
        </w:rPr>
        <w:t>ение учебного материала по месяцам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обучения;</w:t>
      </w:r>
    </w:p>
    <w:p w:rsidR="00BE555A" w:rsidRPr="00110670" w:rsidRDefault="00BE555A" w:rsidP="00BE555A">
      <w:pPr>
        <w:pStyle w:val="a4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BE555A" w:rsidRPr="00110670" w:rsidRDefault="00BE555A" w:rsidP="00BE555A">
      <w:pPr>
        <w:pStyle w:val="a4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BE555A" w:rsidRPr="00D8004B" w:rsidRDefault="00BE555A" w:rsidP="00BE555A">
      <w:pPr>
        <w:pStyle w:val="a4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оценок;</w:t>
      </w:r>
    </w:p>
    <w:p w:rsidR="00BE555A" w:rsidRPr="00110670" w:rsidRDefault="00BE555A" w:rsidP="00BE555A">
      <w:pPr>
        <w:pStyle w:val="a4"/>
        <w:numPr>
          <w:ilvl w:val="0"/>
          <w:numId w:val="1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BE555A" w:rsidRPr="00110670" w:rsidRDefault="00BE555A" w:rsidP="00BE555A">
      <w:pPr>
        <w:spacing w:line="360" w:lineRule="auto"/>
        <w:ind w:firstLine="710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110670">
        <w:rPr>
          <w:rFonts w:eastAsia="Geeza Pro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eastAsia="Geeza Pro"/>
          <w:color w:val="000000"/>
          <w:sz w:val="28"/>
          <w:szCs w:val="28"/>
        </w:rPr>
        <w:t xml:space="preserve">   </w:t>
      </w:r>
      <w:r w:rsidRPr="00110670">
        <w:rPr>
          <w:rFonts w:eastAsia="Geeza Pro"/>
          <w:color w:val="000000"/>
          <w:sz w:val="28"/>
          <w:szCs w:val="28"/>
        </w:rPr>
        <w:t>программы «Содержание учебного предмета».</w:t>
      </w:r>
    </w:p>
    <w:p w:rsidR="00BE555A" w:rsidRDefault="00BE555A" w:rsidP="00BE55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555A" w:rsidRDefault="00BE555A" w:rsidP="00BE555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555A" w:rsidRDefault="00BE555A" w:rsidP="00BE555A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словесно-образное объяснение, беседа, рассказ;</w:t>
      </w:r>
    </w:p>
    <w:p w:rsidR="00BE555A" w:rsidRDefault="00BE555A" w:rsidP="00BE555A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качественный</w:t>
      </w:r>
      <w:r w:rsidRPr="00A8551F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Geeza Pro" w:hAnsi="Times New Roman"/>
          <w:color w:val="000000"/>
          <w:sz w:val="28"/>
          <w:szCs w:val="28"/>
        </w:rPr>
        <w:t>показ;</w:t>
      </w:r>
    </w:p>
    <w:p w:rsidR="00BE555A" w:rsidRDefault="00BE555A" w:rsidP="00BE555A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впечатления);</w:t>
      </w:r>
    </w:p>
    <w:p w:rsidR="00BE555A" w:rsidRDefault="00BE555A" w:rsidP="00BE555A">
      <w:pPr>
        <w:pStyle w:val="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</w:rPr>
        <w:t xml:space="preserve"> (творчески-самостоятельное создание учащимися музыкально-двигательных образов, разучивание композиций).</w:t>
      </w:r>
    </w:p>
    <w:p w:rsidR="00BE555A" w:rsidRDefault="002833DF" w:rsidP="00BE555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BE555A" w:rsidRPr="00DA12CD">
        <w:rPr>
          <w:b/>
          <w:i/>
          <w:sz w:val="28"/>
          <w:szCs w:val="28"/>
        </w:rPr>
        <w:t>писание материально-технических условий реализации</w:t>
      </w:r>
      <w:r>
        <w:rPr>
          <w:b/>
          <w:i/>
          <w:sz w:val="28"/>
          <w:szCs w:val="28"/>
        </w:rPr>
        <w:t xml:space="preserve"> программы.</w:t>
      </w:r>
    </w:p>
    <w:p w:rsidR="00BE555A" w:rsidRDefault="00BE555A" w:rsidP="00BE55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для занятий ритмикой должен быть просторным, светлым, оснащен необходимым оборудованием (балетными станками, фортепиано,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 и видеовоспроизводящим устройством), </w:t>
      </w:r>
      <w:r w:rsidRPr="005C279E">
        <w:rPr>
          <w:sz w:val="28"/>
          <w:szCs w:val="28"/>
        </w:rPr>
        <w:t>наглядными пособиями</w:t>
      </w:r>
      <w:r>
        <w:rPr>
          <w:sz w:val="28"/>
          <w:szCs w:val="28"/>
        </w:rPr>
        <w:t>.</w:t>
      </w:r>
    </w:p>
    <w:p w:rsidR="002833DF" w:rsidRPr="00CB6BD5" w:rsidRDefault="002833DF" w:rsidP="002833DF">
      <w:pPr>
        <w:spacing w:before="240" w:line="360" w:lineRule="auto"/>
        <w:jc w:val="center"/>
        <w:rPr>
          <w:b/>
          <w:sz w:val="28"/>
        </w:rPr>
      </w:pPr>
      <w:r w:rsidRPr="00CB6BD5">
        <w:rPr>
          <w:b/>
          <w:sz w:val="28"/>
          <w:lang w:val="en-US"/>
        </w:rPr>
        <w:t>II</w:t>
      </w:r>
      <w:r w:rsidRPr="00CB6BD5">
        <w:rPr>
          <w:b/>
          <w:sz w:val="28"/>
        </w:rPr>
        <w:t xml:space="preserve">. СОДЕРЖАНИЕ </w:t>
      </w:r>
      <w:r>
        <w:rPr>
          <w:b/>
          <w:sz w:val="28"/>
        </w:rPr>
        <w:t>ПРОГРАММЫ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834DF4">
        <w:rPr>
          <w:sz w:val="28"/>
          <w:szCs w:val="28"/>
        </w:rPr>
        <w:t xml:space="preserve">Учебная программа </w:t>
      </w:r>
      <w:r w:rsidRPr="004574DF">
        <w:rPr>
          <w:sz w:val="28"/>
          <w:szCs w:val="28"/>
        </w:rPr>
        <w:t>«</w:t>
      </w:r>
      <w:r>
        <w:rPr>
          <w:sz w:val="28"/>
          <w:szCs w:val="28"/>
        </w:rPr>
        <w:t xml:space="preserve">Ритмика и </w:t>
      </w:r>
      <w:r w:rsidR="0050486F">
        <w:rPr>
          <w:sz w:val="28"/>
          <w:szCs w:val="28"/>
        </w:rPr>
        <w:t>танец</w:t>
      </w:r>
      <w:r w:rsidRPr="004574DF">
        <w:rPr>
          <w:sz w:val="28"/>
          <w:szCs w:val="28"/>
        </w:rPr>
        <w:t>» рассчитан</w:t>
      </w:r>
      <w:r>
        <w:rPr>
          <w:sz w:val="28"/>
          <w:szCs w:val="28"/>
        </w:rPr>
        <w:t>а</w:t>
      </w:r>
      <w:r w:rsidRPr="004574D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 месяца обучения. </w:t>
      </w:r>
      <w:r w:rsidRPr="004574DF">
        <w:rPr>
          <w:sz w:val="28"/>
          <w:szCs w:val="28"/>
        </w:rPr>
        <w:t xml:space="preserve">В программе учтен принцип систематического и последовательного обучения. Последовательность в обучении поможет учащимся применять полученные знания и умения в изучении нового </w:t>
      </w:r>
      <w:r w:rsidRPr="004574DF">
        <w:rPr>
          <w:sz w:val="28"/>
          <w:szCs w:val="28"/>
        </w:rPr>
        <w:lastRenderedPageBreak/>
        <w:t xml:space="preserve">материала. Программу наполняют темы, составленные </w:t>
      </w:r>
      <w:r>
        <w:rPr>
          <w:sz w:val="28"/>
          <w:szCs w:val="28"/>
        </w:rPr>
        <w:t>с учетом</w:t>
      </w:r>
      <w:r w:rsidRPr="004574DF">
        <w:rPr>
          <w:sz w:val="28"/>
          <w:szCs w:val="28"/>
        </w:rPr>
        <w:t xml:space="preserve"> возрастных возможностей детей. Формирование у учащихся умений и навыков происходит постепенно:</w:t>
      </w:r>
      <w:r w:rsidRPr="00176F67">
        <w:rPr>
          <w:sz w:val="28"/>
          <w:szCs w:val="28"/>
        </w:rPr>
        <w:t xml:space="preserve"> </w:t>
      </w:r>
      <w:r w:rsidRPr="00834DF4">
        <w:rPr>
          <w:sz w:val="28"/>
          <w:szCs w:val="28"/>
        </w:rPr>
        <w:t>от знакомства</w:t>
      </w:r>
      <w:r>
        <w:rPr>
          <w:sz w:val="28"/>
          <w:szCs w:val="28"/>
        </w:rPr>
        <w:t xml:space="preserve"> с музыкальной ритмикой</w:t>
      </w:r>
      <w:r w:rsidRPr="00834DF4">
        <w:rPr>
          <w:sz w:val="28"/>
          <w:szCs w:val="28"/>
        </w:rPr>
        <w:t xml:space="preserve">, изучения основ </w:t>
      </w:r>
      <w:r>
        <w:rPr>
          <w:sz w:val="28"/>
          <w:szCs w:val="28"/>
        </w:rPr>
        <w:t xml:space="preserve">хореографии </w:t>
      </w:r>
      <w:r w:rsidRPr="00834DF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исполнения хореографических движений, комбинаций и композиций. </w:t>
      </w:r>
    </w:p>
    <w:p w:rsidR="002833DF" w:rsidRDefault="002833DF" w:rsidP="00283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программы группируется по трем направлениям (видам деятельности): 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 w:rsidRPr="005B292E">
        <w:rPr>
          <w:sz w:val="28"/>
          <w:szCs w:val="28"/>
        </w:rPr>
        <w:t>1.</w:t>
      </w:r>
      <w:r>
        <w:rPr>
          <w:sz w:val="28"/>
          <w:szCs w:val="28"/>
        </w:rPr>
        <w:t xml:space="preserve"> Музыкально-ритмическое развитие</w:t>
      </w:r>
      <w:r w:rsidRPr="005B292E">
        <w:rPr>
          <w:sz w:val="28"/>
          <w:szCs w:val="28"/>
        </w:rPr>
        <w:t>.</w:t>
      </w:r>
    </w:p>
    <w:p w:rsidR="002833DF" w:rsidRPr="005B292E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9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292E">
        <w:rPr>
          <w:sz w:val="28"/>
          <w:szCs w:val="28"/>
        </w:rPr>
        <w:t>Музыка и танец. Танцевальные композиции.</w:t>
      </w:r>
    </w:p>
    <w:p w:rsidR="002833DF" w:rsidRPr="005B292E" w:rsidRDefault="002833DF" w:rsidP="002833DF">
      <w:pPr>
        <w:spacing w:line="360" w:lineRule="auto"/>
        <w:jc w:val="both"/>
        <w:rPr>
          <w:sz w:val="28"/>
          <w:szCs w:val="28"/>
        </w:rPr>
      </w:pPr>
      <w:r w:rsidRPr="005B292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Программа каждого месяца</w:t>
      </w:r>
      <w:r w:rsidRPr="005B292E">
        <w:rPr>
          <w:sz w:val="28"/>
          <w:szCs w:val="28"/>
        </w:rPr>
        <w:t xml:space="preserve"> обучения включает в себя </w:t>
      </w:r>
      <w:r>
        <w:rPr>
          <w:sz w:val="28"/>
          <w:szCs w:val="28"/>
        </w:rPr>
        <w:t xml:space="preserve">учебные </w:t>
      </w:r>
      <w:r w:rsidRPr="005B292E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по всем видам деятельности</w:t>
      </w:r>
      <w:r w:rsidRPr="005B292E">
        <w:rPr>
          <w:sz w:val="28"/>
          <w:szCs w:val="28"/>
        </w:rPr>
        <w:t>.</w:t>
      </w:r>
    </w:p>
    <w:p w:rsidR="002833DF" w:rsidRPr="005B292E" w:rsidRDefault="002833DF" w:rsidP="002833DF">
      <w:pPr>
        <w:spacing w:line="360" w:lineRule="auto"/>
        <w:jc w:val="both"/>
        <w:rPr>
          <w:sz w:val="28"/>
          <w:szCs w:val="28"/>
        </w:rPr>
      </w:pPr>
      <w:r w:rsidRPr="005B292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Содержанием первого вида деятельности (первого раздела)</w:t>
      </w:r>
      <w:r w:rsidRPr="005B2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proofErr w:type="gramStart"/>
      <w:r w:rsidRPr="005B292E">
        <w:rPr>
          <w:sz w:val="28"/>
          <w:szCs w:val="28"/>
        </w:rPr>
        <w:t>ритмическ</w:t>
      </w:r>
      <w:r>
        <w:rPr>
          <w:sz w:val="28"/>
          <w:szCs w:val="28"/>
        </w:rPr>
        <w:t>ие упражнения</w:t>
      </w:r>
      <w:proofErr w:type="gramEnd"/>
      <w:r>
        <w:rPr>
          <w:sz w:val="28"/>
          <w:szCs w:val="28"/>
        </w:rPr>
        <w:t>, музыкальные игры, музыкальные задания по слушанию</w:t>
      </w:r>
      <w:r w:rsidRPr="005B292E">
        <w:rPr>
          <w:sz w:val="28"/>
          <w:szCs w:val="28"/>
        </w:rPr>
        <w:t xml:space="preserve"> и анализу танцевальной музыки. </w:t>
      </w:r>
      <w:r>
        <w:rPr>
          <w:sz w:val="28"/>
          <w:szCs w:val="28"/>
        </w:rPr>
        <w:t>Данный вид деятельности</w:t>
      </w:r>
      <w:r w:rsidRPr="005B292E">
        <w:rPr>
          <w:sz w:val="28"/>
          <w:szCs w:val="28"/>
        </w:rPr>
        <w:t xml:space="preserve"> формирует музыкальное восприятие, представление о</w:t>
      </w:r>
      <w:r>
        <w:rPr>
          <w:sz w:val="28"/>
          <w:szCs w:val="28"/>
        </w:rPr>
        <w:t xml:space="preserve"> выразительных средствах музыки; развивает чувство ритма;</w:t>
      </w:r>
      <w:r w:rsidRPr="005B292E">
        <w:rPr>
          <w:sz w:val="28"/>
          <w:szCs w:val="28"/>
        </w:rPr>
        <w:t xml:space="preserve"> умение ориентироваться в маршевой и танцевальной</w:t>
      </w:r>
      <w:r>
        <w:rPr>
          <w:sz w:val="28"/>
          <w:szCs w:val="28"/>
        </w:rPr>
        <w:t xml:space="preserve"> музыке</w:t>
      </w:r>
      <w:r w:rsidRPr="005B292E">
        <w:rPr>
          <w:sz w:val="28"/>
          <w:szCs w:val="28"/>
        </w:rPr>
        <w:t>, определять ее</w:t>
      </w:r>
      <w:r>
        <w:rPr>
          <w:sz w:val="28"/>
          <w:szCs w:val="28"/>
        </w:rPr>
        <w:t xml:space="preserve"> характер, метроритм, строение;</w:t>
      </w:r>
      <w:r w:rsidRPr="005B292E">
        <w:rPr>
          <w:sz w:val="28"/>
          <w:szCs w:val="28"/>
        </w:rPr>
        <w:t xml:space="preserve"> умение согласовывать музыку с движением.</w:t>
      </w:r>
    </w:p>
    <w:p w:rsidR="002833DF" w:rsidRDefault="002833DF" w:rsidP="002833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292E">
        <w:rPr>
          <w:sz w:val="28"/>
          <w:szCs w:val="28"/>
        </w:rPr>
        <w:t>Третий раздел предусматривает приобретение учащимися знаний в области танцевальной выразительности, изучение разноплановых танцев.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получить знания по технике безопасности при выполнении танцевальных движений.</w:t>
      </w:r>
    </w:p>
    <w:p w:rsidR="0050486F" w:rsidRDefault="0050486F" w:rsidP="002833DF">
      <w:pPr>
        <w:spacing w:line="360" w:lineRule="auto"/>
        <w:jc w:val="center"/>
        <w:rPr>
          <w:b/>
          <w:i/>
          <w:sz w:val="28"/>
          <w:szCs w:val="28"/>
        </w:rPr>
      </w:pPr>
    </w:p>
    <w:p w:rsidR="002833DF" w:rsidRPr="007B1448" w:rsidRDefault="002833DF" w:rsidP="002833D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Pr="007B1448">
        <w:rPr>
          <w:b/>
          <w:i/>
          <w:sz w:val="28"/>
          <w:szCs w:val="28"/>
        </w:rPr>
        <w:t>ребования</w:t>
      </w:r>
    </w:p>
    <w:p w:rsidR="002833DF" w:rsidRDefault="002833DF" w:rsidP="002833DF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месяц обучения</w:t>
      </w:r>
    </w:p>
    <w:p w:rsidR="002833DF" w:rsidRDefault="002833DF" w:rsidP="002833DF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(Прохождение одной из тем составит 2 академических часа, 1 из них это знакомство и </w:t>
      </w:r>
      <w:proofErr w:type="gramStart"/>
      <w:r>
        <w:rPr>
          <w:b/>
          <w:sz w:val="28"/>
          <w:szCs w:val="28"/>
        </w:rPr>
        <w:t>обучение по</w:t>
      </w:r>
      <w:proofErr w:type="gramEnd"/>
      <w:r>
        <w:rPr>
          <w:b/>
          <w:sz w:val="28"/>
          <w:szCs w:val="28"/>
        </w:rPr>
        <w:t xml:space="preserve"> данной теме, 2-ой час закрепление пройденного материала)</w:t>
      </w:r>
    </w:p>
    <w:p w:rsidR="0050486F" w:rsidRDefault="0050486F" w:rsidP="002833DF">
      <w:pPr>
        <w:spacing w:line="360" w:lineRule="auto"/>
        <w:ind w:firstLine="851"/>
        <w:jc w:val="both"/>
        <w:rPr>
          <w:b/>
          <w:i/>
          <w:sz w:val="28"/>
          <w:szCs w:val="28"/>
        </w:rPr>
      </w:pPr>
    </w:p>
    <w:p w:rsidR="002833DF" w:rsidRPr="00CF5D98" w:rsidRDefault="002833DF" w:rsidP="002833DF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F5D98">
        <w:rPr>
          <w:b/>
          <w:i/>
          <w:sz w:val="28"/>
          <w:szCs w:val="28"/>
        </w:rPr>
        <w:t xml:space="preserve">Раздел </w:t>
      </w:r>
      <w:r w:rsidRPr="00CF5D98">
        <w:rPr>
          <w:b/>
          <w:i/>
          <w:sz w:val="28"/>
          <w:szCs w:val="28"/>
          <w:lang w:val="en-US"/>
        </w:rPr>
        <w:t>I</w:t>
      </w:r>
      <w:r w:rsidRPr="00CF5D98">
        <w:rPr>
          <w:b/>
          <w:i/>
          <w:sz w:val="28"/>
          <w:szCs w:val="28"/>
        </w:rPr>
        <w:t>.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6A2C17">
        <w:rPr>
          <w:b/>
          <w:sz w:val="28"/>
          <w:szCs w:val="28"/>
        </w:rPr>
        <w:lastRenderedPageBreak/>
        <w:t>Тема 1</w:t>
      </w:r>
      <w:r>
        <w:rPr>
          <w:sz w:val="28"/>
          <w:szCs w:val="28"/>
        </w:rPr>
        <w:t>.</w:t>
      </w:r>
      <w:r w:rsidRPr="00037ECD">
        <w:rPr>
          <w:b/>
          <w:sz w:val="28"/>
          <w:szCs w:val="28"/>
        </w:rPr>
        <w:t>Вводное занятие. Понятие поведения. Дисциплина на занятиях. Внешний вид. Инструктаж по технике безопасности на уроке.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037ECD">
        <w:rPr>
          <w:b/>
          <w:sz w:val="28"/>
          <w:szCs w:val="28"/>
        </w:rPr>
        <w:t xml:space="preserve">Разминка </w:t>
      </w:r>
      <w:r>
        <w:rPr>
          <w:sz w:val="28"/>
          <w:szCs w:val="28"/>
        </w:rPr>
        <w:t>7-10 мин проводится на каждом уроке (Изоляция всего тела, координация, внимание, постановка корпуса)</w:t>
      </w:r>
    </w:p>
    <w:p w:rsidR="002833DF" w:rsidRDefault="002833DF" w:rsidP="002833DF">
      <w:pPr>
        <w:spacing w:line="360" w:lineRule="auto"/>
        <w:ind w:firstLine="851"/>
        <w:jc w:val="both"/>
      </w:pPr>
      <w:r w:rsidRPr="00037ECD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Характер музыкального произведения, темп, динамические оттенки, легато-стаккато.</w:t>
      </w:r>
      <w:r w:rsidRPr="005B1BC8">
        <w:t xml:space="preserve"> 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037ECD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B1BC8">
        <w:rPr>
          <w:sz w:val="28"/>
          <w:szCs w:val="28"/>
        </w:rPr>
        <w:t>Ходьба и бег (со сменой размеров и темпов музыкального сопровождения):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5B1BC8">
        <w:rPr>
          <w:sz w:val="28"/>
          <w:szCs w:val="28"/>
        </w:rPr>
        <w:t xml:space="preserve">аги: бытовой, легкий с носка (танцевальный), шаг на </w:t>
      </w:r>
      <w:proofErr w:type="spellStart"/>
      <w:r w:rsidRPr="005B1BC8">
        <w:rPr>
          <w:sz w:val="28"/>
          <w:szCs w:val="28"/>
        </w:rPr>
        <w:t>полупальцах</w:t>
      </w:r>
      <w:proofErr w:type="spellEnd"/>
      <w:r w:rsidRPr="005B1BC8">
        <w:rPr>
          <w:sz w:val="28"/>
          <w:szCs w:val="28"/>
        </w:rPr>
        <w:t>;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5B1BC8">
        <w:t xml:space="preserve"> </w:t>
      </w:r>
      <w:r w:rsidRPr="005B1BC8">
        <w:rPr>
          <w:sz w:val="28"/>
          <w:szCs w:val="28"/>
        </w:rPr>
        <w:t xml:space="preserve">бег на </w:t>
      </w:r>
      <w:proofErr w:type="spellStart"/>
      <w:r w:rsidRPr="005B1BC8">
        <w:rPr>
          <w:sz w:val="28"/>
          <w:szCs w:val="28"/>
        </w:rPr>
        <w:t>полупальцах</w:t>
      </w:r>
      <w:proofErr w:type="spellEnd"/>
      <w:r w:rsidRPr="005B1BC8">
        <w:rPr>
          <w:sz w:val="28"/>
          <w:szCs w:val="28"/>
        </w:rPr>
        <w:t>, бег с высоким подъемом колена вперед; подскоки.</w:t>
      </w:r>
    </w:p>
    <w:p w:rsidR="002833DF" w:rsidRPr="00037ECD" w:rsidRDefault="002833DF" w:rsidP="002833D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A2C17">
        <w:rPr>
          <w:b/>
          <w:sz w:val="28"/>
          <w:szCs w:val="28"/>
        </w:rPr>
        <w:t>Тема 2</w:t>
      </w:r>
      <w:r>
        <w:rPr>
          <w:sz w:val="28"/>
          <w:szCs w:val="28"/>
        </w:rPr>
        <w:t xml:space="preserve">. Разминка. </w:t>
      </w:r>
      <w:r w:rsidRPr="00037ECD">
        <w:rPr>
          <w:b/>
          <w:sz w:val="28"/>
          <w:szCs w:val="28"/>
        </w:rPr>
        <w:t>Длительности, ритмический рисунок, акценты, музыкальный размер.</w:t>
      </w:r>
      <w:r w:rsidRPr="00037ECD">
        <w:rPr>
          <w:b/>
        </w:rPr>
        <w:t xml:space="preserve"> </w:t>
      </w:r>
      <w:r w:rsidRPr="00037ECD">
        <w:rPr>
          <w:b/>
          <w:sz w:val="28"/>
          <w:szCs w:val="28"/>
        </w:rPr>
        <w:t xml:space="preserve"> 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037ECD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5B1BC8">
        <w:rPr>
          <w:sz w:val="28"/>
          <w:szCs w:val="28"/>
        </w:rPr>
        <w:t>Повороты головы, наклоны головы.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037ECD">
        <w:rPr>
          <w:b/>
          <w:sz w:val="28"/>
          <w:szCs w:val="28"/>
        </w:rPr>
        <w:t>б)</w:t>
      </w:r>
      <w:r w:rsidRPr="005B1BC8">
        <w:rPr>
          <w:sz w:val="28"/>
          <w:szCs w:val="28"/>
        </w:rPr>
        <w:t xml:space="preserve"> Позиции ног: I, II, III (</w:t>
      </w:r>
      <w:proofErr w:type="spellStart"/>
      <w:r w:rsidRPr="005B1BC8">
        <w:rPr>
          <w:sz w:val="28"/>
          <w:szCs w:val="28"/>
        </w:rPr>
        <w:t>полувыворотные</w:t>
      </w:r>
      <w:proofErr w:type="spellEnd"/>
      <w:r w:rsidRPr="005B1BC8">
        <w:rPr>
          <w:sz w:val="28"/>
          <w:szCs w:val="28"/>
        </w:rPr>
        <w:t>), I прямая (VI), IV (</w:t>
      </w:r>
      <w:proofErr w:type="spellStart"/>
      <w:r w:rsidRPr="005B1BC8">
        <w:rPr>
          <w:sz w:val="28"/>
          <w:szCs w:val="28"/>
        </w:rPr>
        <w:t>полувыворотная</w:t>
      </w:r>
      <w:proofErr w:type="spellEnd"/>
      <w:r w:rsidRPr="005B1BC8">
        <w:rPr>
          <w:sz w:val="28"/>
          <w:szCs w:val="28"/>
        </w:rPr>
        <w:t>).</w:t>
      </w:r>
    </w:p>
    <w:p w:rsidR="002833DF" w:rsidRPr="00695DAC" w:rsidRDefault="002833DF" w:rsidP="002833DF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037ECD">
        <w:rPr>
          <w:b/>
          <w:sz w:val="28"/>
          <w:szCs w:val="28"/>
        </w:rPr>
        <w:t>в)</w:t>
      </w:r>
      <w:r w:rsidRPr="005B1BC8">
        <w:rPr>
          <w:sz w:val="28"/>
          <w:szCs w:val="28"/>
        </w:rPr>
        <w:t xml:space="preserve"> Позиции рук: подготовительное положение: I, III, II. </w:t>
      </w:r>
      <w:proofErr w:type="gramStart"/>
      <w:r w:rsidRPr="00695DAC">
        <w:rPr>
          <w:sz w:val="28"/>
          <w:szCs w:val="28"/>
          <w:lang w:val="en-US"/>
        </w:rPr>
        <w:t>Port de bras.</w:t>
      </w:r>
      <w:proofErr w:type="gramEnd"/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6A2C17">
        <w:rPr>
          <w:b/>
          <w:sz w:val="28"/>
          <w:szCs w:val="28"/>
        </w:rPr>
        <w:t>Тема</w:t>
      </w:r>
      <w:r w:rsidRPr="00695DAC">
        <w:rPr>
          <w:b/>
          <w:sz w:val="28"/>
          <w:szCs w:val="28"/>
          <w:lang w:val="en-US"/>
        </w:rPr>
        <w:t xml:space="preserve"> 3</w:t>
      </w:r>
      <w:r w:rsidRPr="00695DA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Разминка</w:t>
      </w:r>
      <w:r w:rsidRPr="00695DA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Повтор темы 2. </w:t>
      </w:r>
      <w:r w:rsidRPr="00037ECD">
        <w:rPr>
          <w:b/>
          <w:sz w:val="28"/>
          <w:szCs w:val="28"/>
        </w:rPr>
        <w:t>Строение музыкального произведения. Понятия: вступление, заключение, мотив, фраза, часть.</w:t>
      </w:r>
      <w:r>
        <w:rPr>
          <w:sz w:val="28"/>
          <w:szCs w:val="28"/>
        </w:rPr>
        <w:t xml:space="preserve"> 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5B1BC8">
        <w:rPr>
          <w:sz w:val="28"/>
          <w:szCs w:val="28"/>
        </w:rPr>
        <w:t xml:space="preserve"> </w:t>
      </w:r>
      <w:proofErr w:type="spellStart"/>
      <w:r w:rsidRPr="005B1BC8">
        <w:rPr>
          <w:sz w:val="28"/>
          <w:szCs w:val="28"/>
        </w:rPr>
        <w:t>Demi</w:t>
      </w:r>
      <w:proofErr w:type="spellEnd"/>
      <w:r w:rsidRPr="005B1BC8">
        <w:rPr>
          <w:sz w:val="28"/>
          <w:szCs w:val="28"/>
        </w:rPr>
        <w:t xml:space="preserve"> </w:t>
      </w:r>
      <w:proofErr w:type="spellStart"/>
      <w:r w:rsidRPr="005B1BC8">
        <w:rPr>
          <w:sz w:val="28"/>
          <w:szCs w:val="28"/>
        </w:rPr>
        <w:t>plié</w:t>
      </w:r>
      <w:proofErr w:type="spellEnd"/>
      <w:r w:rsidRPr="005B1BC8">
        <w:rPr>
          <w:sz w:val="28"/>
          <w:szCs w:val="28"/>
        </w:rPr>
        <w:t xml:space="preserve"> по I, II позициям.</w:t>
      </w:r>
    </w:p>
    <w:p w:rsidR="002833DF" w:rsidRPr="005B1BC8" w:rsidRDefault="002833DF" w:rsidP="002833DF">
      <w:pPr>
        <w:spacing w:line="360" w:lineRule="auto"/>
        <w:jc w:val="both"/>
        <w:rPr>
          <w:sz w:val="28"/>
          <w:szCs w:val="28"/>
          <w:lang w:val="en-US"/>
        </w:rPr>
      </w:pPr>
      <w:r w:rsidRPr="00B400A3">
        <w:rPr>
          <w:sz w:val="28"/>
          <w:szCs w:val="28"/>
        </w:rPr>
        <w:t xml:space="preserve">            </w:t>
      </w:r>
      <w:proofErr w:type="gramStart"/>
      <w:r w:rsidRPr="005B1BC8">
        <w:rPr>
          <w:sz w:val="28"/>
          <w:szCs w:val="28"/>
          <w:lang w:val="en-US"/>
        </w:rPr>
        <w:t>Battements</w:t>
      </w:r>
      <w:r w:rsidRPr="00695DAC">
        <w:rPr>
          <w:sz w:val="28"/>
          <w:szCs w:val="28"/>
          <w:lang w:val="en-US"/>
        </w:rPr>
        <w:t xml:space="preserve"> </w:t>
      </w:r>
      <w:proofErr w:type="spellStart"/>
      <w:r w:rsidRPr="005B1BC8">
        <w:rPr>
          <w:sz w:val="28"/>
          <w:szCs w:val="28"/>
          <w:lang w:val="en-US"/>
        </w:rPr>
        <w:t>tendus</w:t>
      </w:r>
      <w:proofErr w:type="spellEnd"/>
      <w:r w:rsidRPr="00695DAC">
        <w:rPr>
          <w:sz w:val="28"/>
          <w:szCs w:val="28"/>
          <w:lang w:val="en-US"/>
        </w:rPr>
        <w:t xml:space="preserve"> </w:t>
      </w:r>
      <w:r w:rsidRPr="005B1BC8">
        <w:rPr>
          <w:sz w:val="28"/>
          <w:szCs w:val="28"/>
        </w:rPr>
        <w:t>по</w:t>
      </w:r>
      <w:r w:rsidRPr="005B1BC8">
        <w:rPr>
          <w:sz w:val="28"/>
          <w:szCs w:val="28"/>
          <w:lang w:val="en-US"/>
        </w:rPr>
        <w:t xml:space="preserve"> I </w:t>
      </w:r>
      <w:r w:rsidRPr="005B1BC8">
        <w:rPr>
          <w:sz w:val="28"/>
          <w:szCs w:val="28"/>
        </w:rPr>
        <w:t>позиции</w:t>
      </w:r>
      <w:r w:rsidRPr="005B1BC8">
        <w:rPr>
          <w:sz w:val="28"/>
          <w:szCs w:val="28"/>
          <w:lang w:val="en-US"/>
        </w:rPr>
        <w:t>.</w:t>
      </w:r>
      <w:proofErr w:type="gramEnd"/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B400A3">
        <w:rPr>
          <w:sz w:val="28"/>
          <w:szCs w:val="28"/>
          <w:lang w:val="en-US"/>
        </w:rPr>
        <w:t xml:space="preserve"> </w:t>
      </w:r>
      <w:proofErr w:type="spellStart"/>
      <w:r w:rsidRPr="005B1BC8">
        <w:rPr>
          <w:sz w:val="28"/>
          <w:szCs w:val="28"/>
        </w:rPr>
        <w:t>Releves</w:t>
      </w:r>
      <w:proofErr w:type="spellEnd"/>
      <w:r w:rsidRPr="005B1BC8">
        <w:rPr>
          <w:sz w:val="28"/>
          <w:szCs w:val="28"/>
        </w:rPr>
        <w:t xml:space="preserve"> на </w:t>
      </w:r>
      <w:proofErr w:type="spellStart"/>
      <w:r w:rsidRPr="005B1BC8">
        <w:rPr>
          <w:sz w:val="28"/>
          <w:szCs w:val="28"/>
        </w:rPr>
        <w:t>полупальцы</w:t>
      </w:r>
      <w:proofErr w:type="spellEnd"/>
      <w:r w:rsidRPr="005B1BC8">
        <w:rPr>
          <w:sz w:val="28"/>
          <w:szCs w:val="28"/>
        </w:rPr>
        <w:t xml:space="preserve"> по I, II, VI позициям.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6A2C17">
        <w:rPr>
          <w:b/>
          <w:sz w:val="28"/>
          <w:szCs w:val="28"/>
        </w:rPr>
        <w:t>Тема 4</w:t>
      </w:r>
      <w:r>
        <w:rPr>
          <w:sz w:val="28"/>
          <w:szCs w:val="28"/>
        </w:rPr>
        <w:t>.Разминка. Повтор 2,3 темы.</w:t>
      </w:r>
      <w:r w:rsidRPr="005B1BC8">
        <w:rPr>
          <w:sz w:val="28"/>
          <w:szCs w:val="28"/>
        </w:rPr>
        <w:t xml:space="preserve"> 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037ECD">
        <w:rPr>
          <w:b/>
          <w:sz w:val="28"/>
          <w:szCs w:val="28"/>
        </w:rPr>
        <w:t>Элементы партерной гимнастики</w:t>
      </w:r>
      <w:r>
        <w:rPr>
          <w:sz w:val="28"/>
          <w:szCs w:val="28"/>
        </w:rPr>
        <w:t>: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5B1BC8">
        <w:rPr>
          <w:sz w:val="28"/>
          <w:szCs w:val="28"/>
        </w:rPr>
        <w:t xml:space="preserve">упражнения для развития </w:t>
      </w:r>
      <w:proofErr w:type="spellStart"/>
      <w:r w:rsidRPr="005B1BC8">
        <w:rPr>
          <w:sz w:val="28"/>
          <w:szCs w:val="28"/>
        </w:rPr>
        <w:t>выворотности</w:t>
      </w:r>
      <w:proofErr w:type="spellEnd"/>
      <w:r w:rsidRPr="005B1BC8">
        <w:rPr>
          <w:sz w:val="28"/>
          <w:szCs w:val="28"/>
        </w:rPr>
        <w:t>,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5B1BC8">
        <w:rPr>
          <w:sz w:val="28"/>
          <w:szCs w:val="28"/>
        </w:rPr>
        <w:t>упражнения для развития мышц живота,</w:t>
      </w:r>
    </w:p>
    <w:p w:rsidR="002833DF" w:rsidRPr="005B1BC8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 w:rsidRPr="005B1BC8">
        <w:rPr>
          <w:sz w:val="28"/>
          <w:szCs w:val="28"/>
        </w:rPr>
        <w:t>упражнения для укрепления мышц спины,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значение хорошей растяжки, дыхание,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крепления спины, коррекция осанки,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упражнения на укрепления мышц пресса,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упражнения для развития подвижности суставов и мышц ног,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для развития </w:t>
      </w:r>
      <w:proofErr w:type="spellStart"/>
      <w:r>
        <w:rPr>
          <w:sz w:val="28"/>
          <w:szCs w:val="28"/>
        </w:rPr>
        <w:t>выворотности</w:t>
      </w:r>
      <w:proofErr w:type="spellEnd"/>
      <w:r>
        <w:rPr>
          <w:sz w:val="28"/>
          <w:szCs w:val="28"/>
        </w:rPr>
        <w:t xml:space="preserve"> и танцевального шага,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укрепления мышц рук,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акробатические элементы, маховые упражнения.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включает в себя музыкально-</w:t>
      </w: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 и игры.</w:t>
      </w:r>
    </w:p>
    <w:p w:rsidR="002833DF" w:rsidRPr="00CF5D98" w:rsidRDefault="002833DF" w:rsidP="002833DF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F5D98">
        <w:rPr>
          <w:b/>
          <w:i/>
          <w:sz w:val="28"/>
          <w:szCs w:val="28"/>
        </w:rPr>
        <w:t>Музык</w:t>
      </w:r>
      <w:r>
        <w:rPr>
          <w:b/>
          <w:i/>
          <w:sz w:val="28"/>
          <w:szCs w:val="28"/>
        </w:rPr>
        <w:t>альный материал к темам 1, 2, 3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Ж.Бизе</w:t>
      </w:r>
      <w:proofErr w:type="spellEnd"/>
      <w:r>
        <w:rPr>
          <w:sz w:val="28"/>
          <w:szCs w:val="28"/>
        </w:rPr>
        <w:t>. Хор мальчиков из оперы «Кармен»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М.Глинка</w:t>
      </w:r>
      <w:proofErr w:type="spellEnd"/>
      <w:r>
        <w:rPr>
          <w:sz w:val="28"/>
          <w:szCs w:val="28"/>
        </w:rPr>
        <w:t>. Чувство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В.Витлин</w:t>
      </w:r>
      <w:proofErr w:type="spellEnd"/>
      <w:r>
        <w:rPr>
          <w:sz w:val="28"/>
          <w:szCs w:val="28"/>
        </w:rPr>
        <w:t>. Бубенцы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</w:t>
      </w:r>
      <w:proofErr w:type="spellEnd"/>
      <w:r>
        <w:rPr>
          <w:sz w:val="28"/>
          <w:szCs w:val="28"/>
        </w:rPr>
        <w:t>. Вальс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Б.Годар</w:t>
      </w:r>
      <w:proofErr w:type="spellEnd"/>
      <w:r>
        <w:rPr>
          <w:sz w:val="28"/>
          <w:szCs w:val="28"/>
        </w:rPr>
        <w:t>. Марш</w:t>
      </w:r>
    </w:p>
    <w:p w:rsidR="002833DF" w:rsidRDefault="002833DF" w:rsidP="002833DF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Ф.Госсек</w:t>
      </w:r>
      <w:proofErr w:type="spellEnd"/>
      <w:r>
        <w:rPr>
          <w:sz w:val="28"/>
          <w:szCs w:val="28"/>
        </w:rPr>
        <w:t>. Гавот</w:t>
      </w:r>
    </w:p>
    <w:p w:rsidR="002833DF" w:rsidRDefault="002833DF" w:rsidP="002833DF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833DF" w:rsidRPr="006A2C17" w:rsidRDefault="002833DF" w:rsidP="002833D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A2C17">
        <w:rPr>
          <w:b/>
          <w:sz w:val="28"/>
          <w:szCs w:val="28"/>
        </w:rPr>
        <w:t>Второй месяц обучения</w:t>
      </w:r>
    </w:p>
    <w:p w:rsidR="002833DF" w:rsidRPr="006A2C17" w:rsidRDefault="002833DF" w:rsidP="002833DF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CF5D98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II</w:t>
      </w:r>
      <w:r w:rsidRPr="00CF5D98">
        <w:rPr>
          <w:b/>
          <w:i/>
          <w:sz w:val="28"/>
          <w:szCs w:val="28"/>
        </w:rPr>
        <w:t>.</w:t>
      </w:r>
    </w:p>
    <w:p w:rsidR="002833DF" w:rsidRPr="00384A47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 w:rsidRPr="00A21A25">
        <w:rPr>
          <w:b/>
          <w:sz w:val="28"/>
          <w:szCs w:val="28"/>
        </w:rPr>
        <w:t>Тема 1.</w:t>
      </w:r>
      <w:r>
        <w:rPr>
          <w:sz w:val="28"/>
          <w:szCs w:val="28"/>
        </w:rPr>
        <w:t xml:space="preserve"> Разминка. Закрепление пройденных тем. </w:t>
      </w:r>
      <w:r w:rsidRPr="00384A47">
        <w:rPr>
          <w:b/>
          <w:sz w:val="28"/>
          <w:szCs w:val="28"/>
        </w:rPr>
        <w:t xml:space="preserve">Работа с пространством. Перестроения. Связь музыки и движения. Метроритм. 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Упражнения на ощущение равномерной пульсации, сильной доли.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Упражнения на ориентировку в пространстве: различие движений правой и левой ноги, руки, плеча; повороты вправо и влево; построения в линии, колонну, до-за-до, шеренгу, круг, диагональ, шахматный порядок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«воротца», «змейка». Движение в продвижении.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 w:rsidRPr="00A21A25">
        <w:rPr>
          <w:b/>
          <w:sz w:val="28"/>
          <w:szCs w:val="28"/>
        </w:rPr>
        <w:t>Тема 2</w:t>
      </w:r>
      <w:r>
        <w:rPr>
          <w:sz w:val="28"/>
          <w:szCs w:val="28"/>
        </w:rPr>
        <w:t>. Элементы и танцевальные движения: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Положения рук в национальных и современных направлениях танца 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сновные ходы Национального танца. Приставные шаги. Русский переменный ход «</w:t>
      </w:r>
      <w:proofErr w:type="spellStart"/>
      <w:r>
        <w:rPr>
          <w:sz w:val="28"/>
          <w:szCs w:val="28"/>
        </w:rPr>
        <w:t>Припадание</w:t>
      </w:r>
      <w:proofErr w:type="spellEnd"/>
      <w:r>
        <w:rPr>
          <w:sz w:val="28"/>
          <w:szCs w:val="28"/>
        </w:rPr>
        <w:t>», «гармошка», «</w:t>
      </w:r>
      <w:proofErr w:type="spellStart"/>
      <w:r>
        <w:rPr>
          <w:sz w:val="28"/>
          <w:szCs w:val="28"/>
        </w:rPr>
        <w:t>елочка»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польки.. </w:t>
      </w:r>
      <w:r>
        <w:rPr>
          <w:sz w:val="28"/>
          <w:szCs w:val="28"/>
          <w:lang w:val="en-US"/>
        </w:rPr>
        <w:t>Pas</w:t>
      </w:r>
      <w:r w:rsidRPr="001225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shasse</w:t>
      </w:r>
      <w:proofErr w:type="spellEnd"/>
      <w:r>
        <w:rPr>
          <w:sz w:val="28"/>
          <w:szCs w:val="28"/>
        </w:rPr>
        <w:t>, галоп. Прыжки. Реверанс для девочек, поклон для мальчиков (классический, народный, современный)</w:t>
      </w:r>
    </w:p>
    <w:p w:rsidR="002833DF" w:rsidRDefault="002833DF" w:rsidP="002833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A25">
        <w:rPr>
          <w:b/>
          <w:sz w:val="28"/>
          <w:szCs w:val="28"/>
        </w:rPr>
        <w:lastRenderedPageBreak/>
        <w:t>Тема 3.</w:t>
      </w:r>
      <w:r>
        <w:rPr>
          <w:b/>
          <w:sz w:val="28"/>
          <w:szCs w:val="28"/>
        </w:rPr>
        <w:t xml:space="preserve"> Импровизация. Сочинение танцевальных движений в момент исполнения, не подготовленные за ранее композиции. Понятие пространство, время, уровни.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 w:rsidRPr="00467A32">
        <w:rPr>
          <w:sz w:val="28"/>
          <w:szCs w:val="28"/>
        </w:rPr>
        <w:t>а)</w:t>
      </w:r>
      <w:r>
        <w:rPr>
          <w:sz w:val="28"/>
          <w:szCs w:val="28"/>
        </w:rPr>
        <w:t xml:space="preserve"> Импровизация под музыку на заданную тему (идёт дождь, изобразить животное, хорошее настроение)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Общяя</w:t>
      </w:r>
      <w:proofErr w:type="spellEnd"/>
      <w:r>
        <w:rPr>
          <w:sz w:val="28"/>
          <w:szCs w:val="28"/>
        </w:rPr>
        <w:t xml:space="preserve"> импровизация (участвуют все дети) совместные перемещения.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Сольная импровизация (участвует один ребёнок)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Импровизация в паре (игры, зеркало, тень)</w:t>
      </w:r>
    </w:p>
    <w:p w:rsidR="002833DF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импульсами, доверие, передача веса частями тела, ускорение и замедление темпа, смена декораций и тем, внутренний характер, работа с образами.</w:t>
      </w:r>
    </w:p>
    <w:p w:rsidR="002833DF" w:rsidRDefault="002833DF" w:rsidP="002833D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6433">
        <w:rPr>
          <w:b/>
          <w:sz w:val="28"/>
          <w:szCs w:val="28"/>
        </w:rPr>
        <w:t>Тема 4.</w:t>
      </w:r>
      <w:r>
        <w:rPr>
          <w:b/>
          <w:sz w:val="28"/>
          <w:szCs w:val="28"/>
        </w:rPr>
        <w:t xml:space="preserve"> Танец. </w:t>
      </w:r>
      <w:proofErr w:type="gramStart"/>
      <w:r>
        <w:rPr>
          <w:b/>
          <w:sz w:val="28"/>
          <w:szCs w:val="28"/>
        </w:rPr>
        <w:t>Постановка танцевальной миниатюры на 1-2 мин используя</w:t>
      </w:r>
      <w:proofErr w:type="gramEnd"/>
      <w:r>
        <w:rPr>
          <w:b/>
          <w:sz w:val="28"/>
          <w:szCs w:val="28"/>
        </w:rPr>
        <w:t xml:space="preserve"> изученный танцевальный и ритмический материал.</w:t>
      </w:r>
    </w:p>
    <w:p w:rsidR="002833DF" w:rsidRPr="00136F94" w:rsidRDefault="002833DF" w:rsidP="002833DF">
      <w:pPr>
        <w:spacing w:line="360" w:lineRule="auto"/>
        <w:ind w:firstLine="709"/>
        <w:jc w:val="both"/>
        <w:rPr>
          <w:sz w:val="28"/>
          <w:szCs w:val="28"/>
        </w:rPr>
      </w:pPr>
      <w:r w:rsidRPr="00136F94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 xml:space="preserve">с различными танцевальными направлениями. Изучение танцевальных </w:t>
      </w:r>
      <w:proofErr w:type="gramStart"/>
      <w:r>
        <w:rPr>
          <w:sz w:val="28"/>
          <w:szCs w:val="28"/>
        </w:rPr>
        <w:t>комбинаций</w:t>
      </w:r>
      <w:proofErr w:type="gramEnd"/>
      <w:r>
        <w:rPr>
          <w:sz w:val="28"/>
          <w:szCs w:val="28"/>
        </w:rPr>
        <w:t xml:space="preserve"> на основе которых ставится </w:t>
      </w:r>
      <w:proofErr w:type="spellStart"/>
      <w:r>
        <w:rPr>
          <w:sz w:val="28"/>
          <w:szCs w:val="28"/>
        </w:rPr>
        <w:t>сценицеский</w:t>
      </w:r>
      <w:proofErr w:type="spellEnd"/>
      <w:r>
        <w:rPr>
          <w:sz w:val="28"/>
          <w:szCs w:val="28"/>
        </w:rPr>
        <w:t xml:space="preserve"> танец или этюд. Выступление перед аудиторией.</w:t>
      </w:r>
    </w:p>
    <w:p w:rsidR="00BE555A" w:rsidRDefault="00BE555A" w:rsidP="00BE555A">
      <w:pPr>
        <w:spacing w:line="360" w:lineRule="auto"/>
        <w:ind w:firstLine="709"/>
        <w:jc w:val="both"/>
        <w:rPr>
          <w:sz w:val="28"/>
          <w:szCs w:val="28"/>
        </w:rPr>
      </w:pPr>
    </w:p>
    <w:p w:rsidR="0050486F" w:rsidRDefault="0050486F" w:rsidP="0050486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программы – 1 модуль</w:t>
      </w:r>
    </w:p>
    <w:p w:rsidR="0050486F" w:rsidRPr="00467A32" w:rsidRDefault="0050486F" w:rsidP="0050486F">
      <w:pPr>
        <w:spacing w:line="360" w:lineRule="auto"/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2424"/>
        <w:gridCol w:w="1410"/>
        <w:gridCol w:w="1442"/>
        <w:gridCol w:w="1509"/>
        <w:gridCol w:w="2243"/>
      </w:tblGrid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№</w:t>
            </w: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558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Всего часов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Часы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Теория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Часы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Практика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Формы аттестаций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контроль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</w:tc>
      </w:tr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1.</w:t>
            </w: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Вводное занятие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Разминка</w:t>
            </w:r>
          </w:p>
        </w:tc>
        <w:tc>
          <w:tcPr>
            <w:tcW w:w="1558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</w:tc>
      </w:tr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2.</w:t>
            </w: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Изучение основных танцевальных шагов.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Характер исполнения, темп.</w:t>
            </w:r>
          </w:p>
        </w:tc>
        <w:tc>
          <w:tcPr>
            <w:tcW w:w="1558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Оценка качества исполнения</w:t>
            </w:r>
          </w:p>
        </w:tc>
      </w:tr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3.</w:t>
            </w: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Ритмический рисунок.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 xml:space="preserve">Позиции ног и </w:t>
            </w:r>
            <w:r w:rsidRPr="00B45D17">
              <w:rPr>
                <w:sz w:val="28"/>
                <w:szCs w:val="28"/>
              </w:rPr>
              <w:lastRenderedPageBreak/>
              <w:t>рук.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proofErr w:type="spellStart"/>
            <w:r w:rsidRPr="00B45D17">
              <w:rPr>
                <w:sz w:val="28"/>
                <w:szCs w:val="28"/>
              </w:rPr>
              <w:t>Пордебра</w:t>
            </w:r>
            <w:proofErr w:type="spellEnd"/>
            <w:r w:rsidRPr="00B45D17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Составление индивидуальных рекомендаций</w:t>
            </w:r>
          </w:p>
        </w:tc>
      </w:tr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Строение музыкального произведения. Основные упражнения классического, народного, современно-эстрадного танца.</w:t>
            </w:r>
          </w:p>
        </w:tc>
        <w:tc>
          <w:tcPr>
            <w:tcW w:w="1558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</w:p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Контроль исполнения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Корректировка.</w:t>
            </w:r>
          </w:p>
        </w:tc>
      </w:tr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5.</w:t>
            </w: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558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Выявление пластических данных ребёнка</w:t>
            </w:r>
          </w:p>
        </w:tc>
      </w:tr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6.</w:t>
            </w: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Танцевально-этюдная работа</w:t>
            </w:r>
          </w:p>
        </w:tc>
        <w:tc>
          <w:tcPr>
            <w:tcW w:w="1558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0</w:t>
            </w:r>
          </w:p>
        </w:tc>
        <w:tc>
          <w:tcPr>
            <w:tcW w:w="1557" w:type="dxa"/>
          </w:tcPr>
          <w:p w:rsidR="0050486F" w:rsidRPr="00B45D17" w:rsidRDefault="0050486F" w:rsidP="0050486F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Выступление в коллективе перед сверстниками.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Класс концерт для родителей.</w:t>
            </w:r>
          </w:p>
        </w:tc>
      </w:tr>
      <w:tr w:rsidR="0050486F" w:rsidRPr="00B45D17" w:rsidTr="009523CE">
        <w:tc>
          <w:tcPr>
            <w:tcW w:w="562" w:type="dxa"/>
          </w:tcPr>
          <w:p w:rsidR="0050486F" w:rsidRPr="00B45D17" w:rsidRDefault="0050486F" w:rsidP="009523CE">
            <w:pPr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</w:tcPr>
          <w:p w:rsidR="0050486F" w:rsidRPr="00B45D17" w:rsidRDefault="0050486F" w:rsidP="009523CE">
            <w:pPr>
              <w:rPr>
                <w:b/>
                <w:sz w:val="28"/>
                <w:szCs w:val="28"/>
              </w:rPr>
            </w:pPr>
            <w:r w:rsidRPr="00B45D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</w:tcPr>
          <w:p w:rsidR="0050486F" w:rsidRPr="00B45D17" w:rsidRDefault="0050486F" w:rsidP="009523CE">
            <w:pPr>
              <w:rPr>
                <w:b/>
                <w:sz w:val="28"/>
                <w:szCs w:val="28"/>
              </w:rPr>
            </w:pPr>
            <w:r w:rsidRPr="00B45D17"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</w:tc>
      </w:tr>
    </w:tbl>
    <w:p w:rsidR="0050486F" w:rsidRDefault="0050486F" w:rsidP="00BE555A">
      <w:pPr>
        <w:spacing w:line="360" w:lineRule="auto"/>
        <w:ind w:firstLine="709"/>
        <w:jc w:val="both"/>
        <w:rPr>
          <w:sz w:val="28"/>
          <w:szCs w:val="28"/>
        </w:rPr>
      </w:pPr>
    </w:p>
    <w:p w:rsidR="00D634B4" w:rsidRDefault="00D634B4" w:rsidP="00D634B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программы – 2 модуль</w:t>
      </w:r>
    </w:p>
    <w:p w:rsidR="00D634B4" w:rsidRDefault="00D634B4" w:rsidP="00BE555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430"/>
        <w:gridCol w:w="1396"/>
        <w:gridCol w:w="1432"/>
        <w:gridCol w:w="1504"/>
        <w:gridCol w:w="2243"/>
      </w:tblGrid>
      <w:tr w:rsidR="0050486F" w:rsidRPr="00B45D17" w:rsidTr="00D634B4">
        <w:tc>
          <w:tcPr>
            <w:tcW w:w="566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№</w:t>
            </w:r>
          </w:p>
        </w:tc>
        <w:tc>
          <w:tcPr>
            <w:tcW w:w="2430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396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Всего часов</w:t>
            </w:r>
          </w:p>
        </w:tc>
        <w:tc>
          <w:tcPr>
            <w:tcW w:w="1432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Часы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Теория</w:t>
            </w:r>
          </w:p>
        </w:tc>
        <w:tc>
          <w:tcPr>
            <w:tcW w:w="1504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Часы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Практика</w:t>
            </w:r>
          </w:p>
        </w:tc>
        <w:tc>
          <w:tcPr>
            <w:tcW w:w="2243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Формы аттестаций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контроль</w:t>
            </w:r>
          </w:p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</w:tc>
      </w:tr>
      <w:tr w:rsidR="0050486F" w:rsidRPr="00B45D17" w:rsidTr="00D634B4">
        <w:tc>
          <w:tcPr>
            <w:tcW w:w="566" w:type="dxa"/>
          </w:tcPr>
          <w:p w:rsidR="0050486F" w:rsidRPr="00B45D17" w:rsidRDefault="00D634B4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486F" w:rsidRPr="00B45D17">
              <w:rPr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Партерная гимнастика</w:t>
            </w:r>
          </w:p>
        </w:tc>
        <w:tc>
          <w:tcPr>
            <w:tcW w:w="1396" w:type="dxa"/>
          </w:tcPr>
          <w:p w:rsidR="0050486F" w:rsidRPr="00B45D17" w:rsidRDefault="00D634B4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50486F" w:rsidRPr="00B45D17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50486F" w:rsidRPr="00B45D17" w:rsidRDefault="0050486F" w:rsidP="009523CE">
            <w:pPr>
              <w:jc w:val="center"/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1</w:t>
            </w:r>
          </w:p>
        </w:tc>
        <w:tc>
          <w:tcPr>
            <w:tcW w:w="2243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Выявление пластических данных ребёнка</w:t>
            </w:r>
          </w:p>
        </w:tc>
      </w:tr>
      <w:tr w:rsidR="0050486F" w:rsidRPr="00B45D17" w:rsidTr="00D634B4">
        <w:tc>
          <w:tcPr>
            <w:tcW w:w="566" w:type="dxa"/>
          </w:tcPr>
          <w:p w:rsidR="0050486F" w:rsidRPr="00B45D17" w:rsidRDefault="00D634B4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30" w:type="dxa"/>
          </w:tcPr>
          <w:p w:rsidR="0050486F" w:rsidRDefault="0050486F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ходы и передвижения в танце.</w:t>
            </w:r>
          </w:p>
        </w:tc>
        <w:tc>
          <w:tcPr>
            <w:tcW w:w="1396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</w:p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</w:p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</w:p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3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</w:tc>
      </w:tr>
      <w:tr w:rsidR="0050486F" w:rsidRPr="00B45D17" w:rsidTr="00D634B4">
        <w:tc>
          <w:tcPr>
            <w:tcW w:w="566" w:type="dxa"/>
          </w:tcPr>
          <w:p w:rsidR="0050486F" w:rsidRPr="00B45D17" w:rsidRDefault="00D634B4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486F">
              <w:rPr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50486F" w:rsidRDefault="0050486F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396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3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</w:tc>
      </w:tr>
      <w:tr w:rsidR="00D634B4" w:rsidRPr="00B45D17" w:rsidTr="00D634B4">
        <w:tc>
          <w:tcPr>
            <w:tcW w:w="566" w:type="dxa"/>
          </w:tcPr>
          <w:p w:rsidR="00D634B4" w:rsidRDefault="00D634B4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30" w:type="dxa"/>
          </w:tcPr>
          <w:p w:rsidR="00D634B4" w:rsidRPr="00B45D17" w:rsidRDefault="00D634B4" w:rsidP="009523CE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Танцевально-этюдная работа</w:t>
            </w:r>
          </w:p>
        </w:tc>
        <w:tc>
          <w:tcPr>
            <w:tcW w:w="1396" w:type="dxa"/>
          </w:tcPr>
          <w:p w:rsidR="00D634B4" w:rsidRPr="00B45D17" w:rsidRDefault="00D634B4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D634B4" w:rsidRPr="00B45D17" w:rsidRDefault="00D634B4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D634B4" w:rsidRPr="00B45D17" w:rsidRDefault="00D634B4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634B4" w:rsidRPr="00B45D17" w:rsidRDefault="00D634B4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этюдов</w:t>
            </w:r>
            <w:r w:rsidRPr="00B45D1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коллективе перед сверстниками.</w:t>
            </w:r>
          </w:p>
        </w:tc>
      </w:tr>
      <w:tr w:rsidR="0050486F" w:rsidRPr="00B45D17" w:rsidTr="00D634B4">
        <w:tc>
          <w:tcPr>
            <w:tcW w:w="566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30" w:type="dxa"/>
          </w:tcPr>
          <w:p w:rsidR="0050486F" w:rsidRDefault="0050486F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танцевальных связок.</w:t>
            </w:r>
          </w:p>
        </w:tc>
        <w:tc>
          <w:tcPr>
            <w:tcW w:w="1396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</w:p>
          <w:p w:rsidR="0050486F" w:rsidRDefault="00D634B4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</w:p>
          <w:p w:rsidR="0050486F" w:rsidRDefault="00D634B4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</w:p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</w:p>
        </w:tc>
      </w:tr>
      <w:tr w:rsidR="0050486F" w:rsidRPr="00B45D17" w:rsidTr="00D634B4">
        <w:tc>
          <w:tcPr>
            <w:tcW w:w="566" w:type="dxa"/>
          </w:tcPr>
          <w:p w:rsidR="0050486F" w:rsidRPr="00B45D17" w:rsidRDefault="0050486F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430" w:type="dxa"/>
          </w:tcPr>
          <w:p w:rsidR="0050486F" w:rsidRDefault="0050486F" w:rsidP="00952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Репетиционная постановочная работа</w:t>
            </w:r>
          </w:p>
        </w:tc>
        <w:tc>
          <w:tcPr>
            <w:tcW w:w="1396" w:type="dxa"/>
          </w:tcPr>
          <w:p w:rsidR="0050486F" w:rsidRDefault="00D634B4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50486F" w:rsidRDefault="0050486F" w:rsidP="00952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634B4" w:rsidRPr="00B45D17" w:rsidRDefault="00D634B4" w:rsidP="00D634B4">
            <w:pPr>
              <w:rPr>
                <w:sz w:val="28"/>
                <w:szCs w:val="28"/>
              </w:rPr>
            </w:pPr>
            <w:r w:rsidRPr="00B45D17">
              <w:rPr>
                <w:sz w:val="28"/>
                <w:szCs w:val="28"/>
              </w:rPr>
              <w:t>Выступление в коллективе перед сверстниками.</w:t>
            </w:r>
          </w:p>
          <w:p w:rsidR="0050486F" w:rsidRPr="00B45D17" w:rsidRDefault="006C5980" w:rsidP="00D63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634B4" w:rsidRPr="00B45D17">
              <w:rPr>
                <w:sz w:val="28"/>
                <w:szCs w:val="28"/>
              </w:rPr>
              <w:t>концерт для родителей.</w:t>
            </w:r>
          </w:p>
        </w:tc>
      </w:tr>
      <w:tr w:rsidR="00D634B4" w:rsidRPr="00B45D17" w:rsidTr="00D634B4">
        <w:tc>
          <w:tcPr>
            <w:tcW w:w="566" w:type="dxa"/>
          </w:tcPr>
          <w:p w:rsidR="00D634B4" w:rsidRPr="00B45D17" w:rsidRDefault="00D634B4" w:rsidP="009523CE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D634B4" w:rsidRPr="00B45D17" w:rsidRDefault="00D634B4" w:rsidP="009523CE">
            <w:pPr>
              <w:rPr>
                <w:b/>
                <w:sz w:val="28"/>
                <w:szCs w:val="28"/>
              </w:rPr>
            </w:pPr>
            <w:r w:rsidRPr="00B45D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96" w:type="dxa"/>
          </w:tcPr>
          <w:p w:rsidR="00D634B4" w:rsidRPr="00B45D17" w:rsidRDefault="00D634B4" w:rsidP="00D634B4">
            <w:pPr>
              <w:jc w:val="center"/>
              <w:rPr>
                <w:b/>
                <w:sz w:val="28"/>
                <w:szCs w:val="28"/>
              </w:rPr>
            </w:pPr>
            <w:r w:rsidRPr="00B45D17"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1432" w:type="dxa"/>
          </w:tcPr>
          <w:p w:rsidR="00D634B4" w:rsidRPr="00B45D17" w:rsidRDefault="00D634B4" w:rsidP="00D63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</w:tcPr>
          <w:p w:rsidR="00D634B4" w:rsidRPr="00B45D17" w:rsidRDefault="00D634B4" w:rsidP="00D63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3" w:type="dxa"/>
          </w:tcPr>
          <w:p w:rsidR="00D634B4" w:rsidRPr="00B45D17" w:rsidRDefault="00D634B4" w:rsidP="009523CE">
            <w:pPr>
              <w:rPr>
                <w:sz w:val="28"/>
                <w:szCs w:val="28"/>
              </w:rPr>
            </w:pPr>
          </w:p>
        </w:tc>
      </w:tr>
    </w:tbl>
    <w:p w:rsidR="0050486F" w:rsidRPr="00B45D17" w:rsidRDefault="0050486F" w:rsidP="0050486F">
      <w:pPr>
        <w:rPr>
          <w:sz w:val="28"/>
          <w:szCs w:val="28"/>
        </w:rPr>
      </w:pPr>
    </w:p>
    <w:p w:rsidR="0050486F" w:rsidRDefault="0050486F" w:rsidP="00BE555A">
      <w:pPr>
        <w:spacing w:line="360" w:lineRule="auto"/>
        <w:ind w:firstLine="709"/>
        <w:jc w:val="both"/>
        <w:rPr>
          <w:sz w:val="28"/>
          <w:szCs w:val="28"/>
        </w:rPr>
      </w:pPr>
    </w:p>
    <w:p w:rsidR="0050486F" w:rsidRDefault="00D634B4" w:rsidP="0050486F">
      <w:pPr>
        <w:pStyle w:val="Default"/>
        <w:jc w:val="center"/>
        <w:rPr>
          <w:b/>
          <w:bCs/>
          <w:sz w:val="28"/>
          <w:szCs w:val="28"/>
        </w:rPr>
      </w:pPr>
      <w:r w:rsidRPr="00CA7570">
        <w:rPr>
          <w:b/>
          <w:bCs/>
          <w:sz w:val="28"/>
          <w:szCs w:val="28"/>
        </w:rPr>
        <w:t>I</w:t>
      </w:r>
      <w:r w:rsidR="0050486F" w:rsidRPr="00CA7570">
        <w:rPr>
          <w:b/>
          <w:bCs/>
          <w:sz w:val="28"/>
          <w:szCs w:val="28"/>
        </w:rPr>
        <w:t>I</w:t>
      </w:r>
      <w:r w:rsidR="0050486F">
        <w:rPr>
          <w:b/>
          <w:bCs/>
          <w:sz w:val="28"/>
          <w:szCs w:val="28"/>
        </w:rPr>
        <w:t>I. ФОРМЫ   АТТЕСТАЦИИ и ОЦЕНОЧНЫЕ МАТЕРИАЛЫ</w:t>
      </w:r>
    </w:p>
    <w:p w:rsidR="0050486F" w:rsidRDefault="0050486F" w:rsidP="0050486F">
      <w:pPr>
        <w:pStyle w:val="Default"/>
        <w:jc w:val="center"/>
        <w:rPr>
          <w:b/>
          <w:bCs/>
          <w:sz w:val="28"/>
          <w:szCs w:val="28"/>
        </w:rPr>
      </w:pPr>
    </w:p>
    <w:p w:rsidR="0050486F" w:rsidRDefault="0050486F" w:rsidP="006C5980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Критериями оценивания знаний, умений и навыков обучающихся являются:</w:t>
      </w:r>
    </w:p>
    <w:p w:rsidR="0050486F" w:rsidRDefault="0050486F" w:rsidP="006C5980">
      <w:pPr>
        <w:pStyle w:val="Default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Интерес к коллективному творчеству</w:t>
      </w:r>
    </w:p>
    <w:p w:rsidR="0050486F" w:rsidRDefault="0050486F" w:rsidP="006C5980">
      <w:pPr>
        <w:pStyle w:val="Default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Соблюдение правил. </w:t>
      </w:r>
      <w:r w:rsidRPr="00B45D17">
        <w:rPr>
          <w:sz w:val="28"/>
          <w:szCs w:val="28"/>
        </w:rPr>
        <w:t>Выявление пластических данных ребёнка</w:t>
      </w:r>
      <w:r>
        <w:rPr>
          <w:sz w:val="28"/>
          <w:szCs w:val="28"/>
        </w:rPr>
        <w:t>.</w:t>
      </w:r>
    </w:p>
    <w:p w:rsidR="0050486F" w:rsidRDefault="0050486F" w:rsidP="006C5980">
      <w:pPr>
        <w:pStyle w:val="Default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ярко и эмоционально демонстрировать результат деятельности.</w:t>
      </w:r>
    </w:p>
    <w:p w:rsidR="0050486F" w:rsidRDefault="0050486F" w:rsidP="0050486F">
      <w:pPr>
        <w:pStyle w:val="Default"/>
        <w:ind w:left="720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01"/>
        <w:gridCol w:w="2199"/>
        <w:gridCol w:w="2194"/>
        <w:gridCol w:w="2257"/>
      </w:tblGrid>
      <w:tr w:rsidR="0050486F" w:rsidTr="009523CE">
        <w:tc>
          <w:tcPr>
            <w:tcW w:w="2212" w:type="dxa"/>
            <w:vMerge w:val="restart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Параметры оценивания</w:t>
            </w:r>
          </w:p>
        </w:tc>
        <w:tc>
          <w:tcPr>
            <w:tcW w:w="6639" w:type="dxa"/>
            <w:gridSpan w:val="3"/>
          </w:tcPr>
          <w:p w:rsidR="0050486F" w:rsidRPr="00A80315" w:rsidRDefault="0050486F" w:rsidP="009523CE">
            <w:pPr>
              <w:pStyle w:val="Default"/>
              <w:jc w:val="center"/>
              <w:rPr>
                <w:b/>
                <w:bCs/>
                <w:i/>
              </w:rPr>
            </w:pPr>
            <w:r w:rsidRPr="00A80315">
              <w:rPr>
                <w:b/>
                <w:bCs/>
                <w:i/>
              </w:rPr>
              <w:t>Уровни освоения программы</w:t>
            </w:r>
          </w:p>
        </w:tc>
      </w:tr>
      <w:tr w:rsidR="0050486F" w:rsidTr="009523CE">
        <w:tc>
          <w:tcPr>
            <w:tcW w:w="2212" w:type="dxa"/>
            <w:vMerge/>
          </w:tcPr>
          <w:p w:rsidR="0050486F" w:rsidRDefault="0050486F" w:rsidP="009523CE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низкий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средний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высокий</w:t>
            </w:r>
          </w:p>
        </w:tc>
      </w:tr>
      <w:tr w:rsidR="0050486F" w:rsidTr="009523CE">
        <w:tc>
          <w:tcPr>
            <w:tcW w:w="2212" w:type="dxa"/>
          </w:tcPr>
          <w:p w:rsidR="0050486F" w:rsidRPr="00A80315" w:rsidRDefault="0050486F" w:rsidP="0050486F">
            <w:pPr>
              <w:pStyle w:val="Default"/>
              <w:jc w:val="both"/>
              <w:rPr>
                <w:bCs/>
              </w:rPr>
            </w:pPr>
            <w:r w:rsidRPr="00A80315">
              <w:rPr>
                <w:bCs/>
              </w:rPr>
              <w:t xml:space="preserve">Интерес к </w:t>
            </w:r>
            <w:r>
              <w:rPr>
                <w:bCs/>
              </w:rPr>
              <w:t>коллективному творчеству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Пассивная работа на занятии, рассеянность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Работа на занятии с перерывами, отвлеченность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Активная длительная включенность в работу</w:t>
            </w:r>
          </w:p>
        </w:tc>
      </w:tr>
      <w:tr w:rsidR="0050486F" w:rsidTr="009523CE">
        <w:tc>
          <w:tcPr>
            <w:tcW w:w="2212" w:type="dxa"/>
          </w:tcPr>
          <w:p w:rsidR="0050486F" w:rsidRPr="0050486F" w:rsidRDefault="0050486F" w:rsidP="0050486F">
            <w:pPr>
              <w:pStyle w:val="Default"/>
              <w:jc w:val="both"/>
              <w:rPr>
                <w:bCs/>
              </w:rPr>
            </w:pPr>
            <w:r w:rsidRPr="0050486F">
              <w:rPr>
                <w:bCs/>
              </w:rPr>
              <w:t xml:space="preserve">Соблюдение правил. </w:t>
            </w:r>
            <w:r w:rsidRPr="0050486F">
              <w:t>Выявление пластических данных ребёнка.</w:t>
            </w:r>
          </w:p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Отсутствие стремления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выполнения требований на занятии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Частичное выполнение требований на занятии, работа  в группе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Полностью выполняет требования, заинтересованность в результате</w:t>
            </w:r>
          </w:p>
        </w:tc>
      </w:tr>
      <w:tr w:rsidR="0050486F" w:rsidTr="009523CE">
        <w:tc>
          <w:tcPr>
            <w:tcW w:w="2212" w:type="dxa"/>
          </w:tcPr>
          <w:p w:rsidR="0050486F" w:rsidRPr="0050486F" w:rsidRDefault="0050486F" w:rsidP="0050486F">
            <w:pPr>
              <w:pStyle w:val="Default"/>
              <w:jc w:val="both"/>
              <w:rPr>
                <w:bCs/>
              </w:rPr>
            </w:pPr>
            <w:r w:rsidRPr="0050486F">
              <w:rPr>
                <w:bCs/>
              </w:rPr>
              <w:t>Способность ярко и эмоционально демонстрировать результат деятельности.</w:t>
            </w:r>
          </w:p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Отсутствие эмоционального исполнения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Эпизодически демонстрирует эмоциональное исполнение</w:t>
            </w:r>
          </w:p>
        </w:tc>
        <w:tc>
          <w:tcPr>
            <w:tcW w:w="2213" w:type="dxa"/>
          </w:tcPr>
          <w:p w:rsidR="0050486F" w:rsidRPr="00A80315" w:rsidRDefault="0050486F" w:rsidP="009523C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Яркое эмоциональное исполнение, заинтересованность в хорошем результате выступления.</w:t>
            </w:r>
          </w:p>
        </w:tc>
      </w:tr>
    </w:tbl>
    <w:p w:rsidR="0050486F" w:rsidRDefault="0050486F" w:rsidP="0050486F">
      <w:pPr>
        <w:pStyle w:val="Default"/>
        <w:ind w:left="720"/>
        <w:jc w:val="both"/>
        <w:rPr>
          <w:bCs/>
          <w:sz w:val="28"/>
          <w:szCs w:val="28"/>
        </w:rPr>
      </w:pPr>
    </w:p>
    <w:p w:rsidR="00227F20" w:rsidRDefault="00227F20" w:rsidP="00227F20">
      <w:pPr>
        <w:pStyle w:val="Default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освоения программы может быть низким, средним и высоким.</w:t>
      </w:r>
    </w:p>
    <w:p w:rsidR="00227F20" w:rsidRDefault="00227F20" w:rsidP="0050486F">
      <w:pPr>
        <w:pStyle w:val="Default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Учащиеся со средним и высоким уровнем усвоения программы </w:t>
      </w:r>
      <w:r w:rsidR="006C5980">
        <w:rPr>
          <w:bCs/>
          <w:sz w:val="28"/>
          <w:szCs w:val="28"/>
        </w:rPr>
        <w:t>смогут участвовать</w:t>
      </w:r>
      <w:proofErr w:type="gramStart"/>
      <w:r w:rsidR="006C5980">
        <w:rPr>
          <w:bCs/>
          <w:sz w:val="28"/>
          <w:szCs w:val="28"/>
        </w:rPr>
        <w:t xml:space="preserve"> :</w:t>
      </w:r>
      <w:proofErr w:type="gramEnd"/>
    </w:p>
    <w:p w:rsidR="00227F20" w:rsidRDefault="006C5980" w:rsidP="006C5980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27F20">
        <w:rPr>
          <w:sz w:val="28"/>
          <w:szCs w:val="28"/>
        </w:rPr>
        <w:t>оказ</w:t>
      </w:r>
      <w:r>
        <w:rPr>
          <w:sz w:val="28"/>
          <w:szCs w:val="28"/>
        </w:rPr>
        <w:t>е</w:t>
      </w:r>
      <w:r w:rsidR="00227F20">
        <w:rPr>
          <w:sz w:val="28"/>
          <w:szCs w:val="28"/>
        </w:rPr>
        <w:t xml:space="preserve"> этюдов</w:t>
      </w:r>
      <w:r w:rsidR="00227F20" w:rsidRPr="00B45D17">
        <w:rPr>
          <w:sz w:val="28"/>
          <w:szCs w:val="28"/>
        </w:rPr>
        <w:t xml:space="preserve"> в</w:t>
      </w:r>
      <w:r w:rsidR="00227F20">
        <w:rPr>
          <w:sz w:val="28"/>
          <w:szCs w:val="28"/>
        </w:rPr>
        <w:t xml:space="preserve"> коллективе перед сверстниками.</w:t>
      </w:r>
    </w:p>
    <w:p w:rsidR="00227F20" w:rsidRDefault="00227F20" w:rsidP="006C5980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C5980">
        <w:rPr>
          <w:rFonts w:ascii="Times New Roman" w:hAnsi="Times New Roman"/>
          <w:sz w:val="28"/>
          <w:szCs w:val="28"/>
        </w:rPr>
        <w:t>В</w:t>
      </w:r>
      <w:r w:rsidR="006C5980">
        <w:rPr>
          <w:rFonts w:ascii="Times New Roman" w:hAnsi="Times New Roman"/>
          <w:sz w:val="28"/>
          <w:szCs w:val="28"/>
        </w:rPr>
        <w:t xml:space="preserve"> выступлении</w:t>
      </w:r>
      <w:r w:rsidRPr="006C5980">
        <w:rPr>
          <w:rFonts w:ascii="Times New Roman" w:hAnsi="Times New Roman"/>
          <w:sz w:val="28"/>
          <w:szCs w:val="28"/>
        </w:rPr>
        <w:t xml:space="preserve"> в коллективе перед сверстниками.</w:t>
      </w:r>
    </w:p>
    <w:p w:rsidR="006C5980" w:rsidRPr="006C5980" w:rsidRDefault="006C5980" w:rsidP="006C5980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</w:t>
      </w:r>
      <w:r w:rsidRPr="006C5980">
        <w:rPr>
          <w:rFonts w:ascii="Times New Roman" w:hAnsi="Times New Roman"/>
          <w:sz w:val="28"/>
          <w:szCs w:val="28"/>
        </w:rPr>
        <w:t>лас</w:t>
      </w:r>
      <w:proofErr w:type="gramStart"/>
      <w:r w:rsidRPr="006C598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6C5980">
        <w:rPr>
          <w:rFonts w:ascii="Times New Roman" w:hAnsi="Times New Roman"/>
          <w:sz w:val="28"/>
          <w:szCs w:val="28"/>
        </w:rPr>
        <w:t xml:space="preserve"> концерт</w:t>
      </w:r>
      <w:r>
        <w:rPr>
          <w:rFonts w:ascii="Times New Roman" w:hAnsi="Times New Roman"/>
          <w:sz w:val="28"/>
          <w:szCs w:val="28"/>
        </w:rPr>
        <w:t>е</w:t>
      </w:r>
      <w:r w:rsidRPr="006C5980">
        <w:rPr>
          <w:rFonts w:ascii="Times New Roman" w:hAnsi="Times New Roman"/>
          <w:sz w:val="28"/>
          <w:szCs w:val="28"/>
        </w:rPr>
        <w:t xml:space="preserve"> для родителей.</w:t>
      </w:r>
    </w:p>
    <w:p w:rsidR="006C5980" w:rsidRDefault="006C5980" w:rsidP="0050486F">
      <w:pPr>
        <w:pStyle w:val="Default"/>
        <w:ind w:firstLine="360"/>
        <w:jc w:val="both"/>
        <w:rPr>
          <w:sz w:val="28"/>
          <w:szCs w:val="28"/>
        </w:rPr>
      </w:pPr>
    </w:p>
    <w:p w:rsidR="0050486F" w:rsidRDefault="0050486F" w:rsidP="006C5980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освоения программы по учебному предмету «</w:t>
      </w:r>
      <w:r w:rsidR="00D634B4">
        <w:rPr>
          <w:sz w:val="28"/>
          <w:szCs w:val="28"/>
        </w:rPr>
        <w:t xml:space="preserve">Ритмика и танец» </w:t>
      </w:r>
      <w:r>
        <w:rPr>
          <w:sz w:val="28"/>
          <w:szCs w:val="28"/>
        </w:rPr>
        <w:t xml:space="preserve">является приобретение учащимися следующих знаний, умений и навыков: </w:t>
      </w:r>
    </w:p>
    <w:p w:rsidR="0050486F" w:rsidRDefault="0050486F" w:rsidP="006C598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модуль </w:t>
      </w:r>
    </w:p>
    <w:p w:rsidR="00D634B4" w:rsidRDefault="00D634B4" w:rsidP="006C598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культурного поведения и общения, навыков работы в коллективе.</w:t>
      </w:r>
    </w:p>
    <w:p w:rsidR="00D634B4" w:rsidRDefault="00D634B4" w:rsidP="006C598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(чувства ответственности)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трудолюбия, художественного вкуса.</w:t>
      </w:r>
    </w:p>
    <w:p w:rsidR="00D634B4" w:rsidRDefault="00D634B4" w:rsidP="006C598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элементов танцевальных направлений (классической, народной, современно-эстрадной хореографии).</w:t>
      </w:r>
    </w:p>
    <w:p w:rsidR="00D634B4" w:rsidRDefault="00D634B4" w:rsidP="006C598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творческой активности, веры в свои силы, способности видеть и понимать окружающий мир и реализовать его средствами хореографии.</w:t>
      </w:r>
    </w:p>
    <w:p w:rsidR="0050486F" w:rsidRDefault="00D634B4" w:rsidP="006C598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0486F">
        <w:rPr>
          <w:b/>
          <w:bCs/>
          <w:sz w:val="28"/>
          <w:szCs w:val="28"/>
        </w:rPr>
        <w:t xml:space="preserve"> модуль </w:t>
      </w:r>
    </w:p>
    <w:p w:rsidR="00D634B4" w:rsidRDefault="00D634B4" w:rsidP="006C598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Устойчивый интерес к хореографии, к художественным традициям народа, к различным видам музыкально-творческой деятельности, понимание значение танца в жизни человека, иметь представление о средствах танцевальной выразительности.</w:t>
      </w:r>
    </w:p>
    <w:p w:rsidR="00D634B4" w:rsidRDefault="00D634B4" w:rsidP="006C598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сознательно включатся в совместную деятельность в процессе импровизации и постановочных работ, умение слушать и понимать партнёров в коллективе.</w:t>
      </w:r>
    </w:p>
    <w:p w:rsidR="00D634B4" w:rsidRPr="00197B4D" w:rsidRDefault="00D634B4" w:rsidP="006C5980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изученные танцевальные комбинации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участвовать в публичных </w:t>
      </w:r>
      <w:proofErr w:type="gramStart"/>
      <w:r>
        <w:rPr>
          <w:rFonts w:ascii="Times New Roman" w:hAnsi="Times New Roman"/>
          <w:sz w:val="28"/>
          <w:szCs w:val="28"/>
        </w:rPr>
        <w:t>выступлениях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0486F" w:rsidRDefault="0050486F" w:rsidP="0050486F">
      <w:pPr>
        <w:pStyle w:val="Default"/>
        <w:ind w:left="720"/>
        <w:jc w:val="both"/>
        <w:rPr>
          <w:sz w:val="28"/>
          <w:szCs w:val="28"/>
        </w:rPr>
      </w:pPr>
    </w:p>
    <w:p w:rsidR="0050486F" w:rsidRDefault="0050486F" w:rsidP="0050486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27F20">
        <w:rPr>
          <w:bCs/>
          <w:sz w:val="28"/>
          <w:szCs w:val="28"/>
        </w:rPr>
        <w:t>Формы контроля со стороны преподавателя на различных этапах освоения программы:</w:t>
      </w:r>
    </w:p>
    <w:p w:rsidR="00227F20" w:rsidRPr="00227F20" w:rsidRDefault="00227F20" w:rsidP="00227F20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B45D17">
        <w:rPr>
          <w:sz w:val="28"/>
          <w:szCs w:val="28"/>
        </w:rPr>
        <w:t>Выявление пластических данных ребёнка</w:t>
      </w:r>
    </w:p>
    <w:p w:rsidR="00227F20" w:rsidRPr="00227F20" w:rsidRDefault="00227F20" w:rsidP="00227F20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B45D17">
        <w:rPr>
          <w:sz w:val="28"/>
          <w:szCs w:val="28"/>
        </w:rPr>
        <w:t>Оценка качества исполнения</w:t>
      </w:r>
    </w:p>
    <w:p w:rsidR="00227F20" w:rsidRPr="00227F20" w:rsidRDefault="00227F20" w:rsidP="00227F20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B45D17">
        <w:rPr>
          <w:sz w:val="28"/>
          <w:szCs w:val="28"/>
        </w:rPr>
        <w:t>Составление индивидуальных рекомендаций</w:t>
      </w:r>
    </w:p>
    <w:p w:rsidR="00227F20" w:rsidRDefault="00227F20" w:rsidP="00227F20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27F20">
        <w:rPr>
          <w:rFonts w:ascii="Times New Roman" w:hAnsi="Times New Roman"/>
          <w:sz w:val="28"/>
          <w:szCs w:val="28"/>
        </w:rPr>
        <w:t>Контроль исполнения</w:t>
      </w:r>
    </w:p>
    <w:p w:rsidR="00227F20" w:rsidRPr="008C703B" w:rsidRDefault="00227F20" w:rsidP="00227F20">
      <w:pPr>
        <w:pStyle w:val="Default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B45D17">
        <w:rPr>
          <w:sz w:val="28"/>
          <w:szCs w:val="28"/>
        </w:rPr>
        <w:t>Корректировка.</w:t>
      </w:r>
    </w:p>
    <w:p w:rsidR="00227F20" w:rsidRDefault="00227F20" w:rsidP="00227F20">
      <w:pPr>
        <w:pStyle w:val="a4"/>
        <w:rPr>
          <w:rFonts w:ascii="Times New Roman" w:hAnsi="Times New Roman"/>
          <w:sz w:val="28"/>
          <w:szCs w:val="28"/>
        </w:rPr>
      </w:pPr>
    </w:p>
    <w:p w:rsidR="00D634B4" w:rsidRDefault="00D634B4" w:rsidP="00D634B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МЕТОДИЧЕСКОЕ ОБЕСПЕЧЕНИЕ УЧЕБНОГО ПРОЦЕССА </w:t>
      </w:r>
    </w:p>
    <w:p w:rsidR="00D634B4" w:rsidRDefault="00D634B4" w:rsidP="00D634B4">
      <w:pPr>
        <w:pStyle w:val="Default"/>
        <w:jc w:val="both"/>
        <w:rPr>
          <w:sz w:val="28"/>
          <w:szCs w:val="28"/>
        </w:rPr>
      </w:pPr>
    </w:p>
    <w:p w:rsidR="00DE7064" w:rsidRDefault="00DE7064" w:rsidP="00DE706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ребенке в большей или меньшей степени заложена потребность в движении, в танце. Основная педагогическая задача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ктивизировать и  поддержать эту потребность. «Добывая» музыкальные </w:t>
      </w:r>
      <w:r>
        <w:rPr>
          <w:sz w:val="28"/>
          <w:szCs w:val="28"/>
        </w:rPr>
        <w:lastRenderedPageBreak/>
        <w:t xml:space="preserve">знания, ребенок осуществляет мыслительные действия, которые позволяют ему повторить открытия, когда-то уже совершенные. В данном процессе происходит «присвоение» знаний, которые становятся духовным капиталом ребенка.  </w:t>
      </w:r>
    </w:p>
    <w:p w:rsidR="00DE7064" w:rsidRDefault="00DE7064" w:rsidP="00DE706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ребенок открывает для себя свойства музыкального звука (тембр, длительность, высоту, громкость); познает двигательные способности своего тела. Учебная работа по восприятию данных каче</w:t>
      </w:r>
      <w:proofErr w:type="gramStart"/>
      <w:r>
        <w:rPr>
          <w:sz w:val="28"/>
          <w:szCs w:val="28"/>
        </w:rPr>
        <w:t>ств зв</w:t>
      </w:r>
      <w:proofErr w:type="gramEnd"/>
      <w:r>
        <w:rPr>
          <w:sz w:val="28"/>
          <w:szCs w:val="28"/>
        </w:rPr>
        <w:t>ука развивает музыкальные способности ученика, метроритмическое чувство. И, как результат развития этих способностей, - формирование навыков движения под музыку.</w:t>
      </w:r>
    </w:p>
    <w:p w:rsidR="00DE7064" w:rsidRDefault="00DE7064" w:rsidP="00DE7064">
      <w:pPr>
        <w:pStyle w:val="a6"/>
        <w:tabs>
          <w:tab w:val="left" w:pos="0"/>
          <w:tab w:val="left" w:pos="142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своей целью адаптировать относительно сложные музыкальные и хореографические  понятия к младшему школьному возрасту; сформировать навыки исполнения различных танцев, обогатить познания ребенка об окружающем мире </w:t>
      </w:r>
      <w:proofErr w:type="gramStart"/>
      <w:r>
        <w:rPr>
          <w:rFonts w:ascii="Times New Roman" w:hAnsi="Times New Roman"/>
          <w:sz w:val="28"/>
          <w:szCs w:val="28"/>
        </w:rPr>
        <w:t>представлениями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о хореографическом искусстве. Поскольку речь идет о групповых занятиях, предпочтение отдается методике игрового сотрудничества. </w:t>
      </w:r>
    </w:p>
    <w:p w:rsidR="00DE7064" w:rsidRDefault="00DE7064" w:rsidP="00DE706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Музыкальное сопровождение урока является основой музыкально-ритмического воспитания и влияет на развитие музыкальной культуры учащихся. Музыкальное оформление должно быть разнообразным и качественно исполненным. Произведения должны быть доступными для восприятия детей, ясными по фактуре, жанру, стилю, разнообразными по характеру и мелодическому содержанию. </w:t>
      </w:r>
    </w:p>
    <w:p w:rsidR="00DE7064" w:rsidRDefault="00DE7064" w:rsidP="00DE706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используется:</w:t>
      </w:r>
    </w:p>
    <w:p w:rsidR="00DE7064" w:rsidRDefault="00DE7064" w:rsidP="00DE706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классическая музыка,</w:t>
      </w:r>
    </w:p>
    <w:p w:rsidR="00DE7064" w:rsidRDefault="00DE7064" w:rsidP="00DE706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народная музыка,</w:t>
      </w:r>
    </w:p>
    <w:p w:rsidR="00DE7064" w:rsidRDefault="00DE7064" w:rsidP="00DE7064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 в современных ритмах.</w:t>
      </w:r>
    </w:p>
    <w:p w:rsidR="00D634B4" w:rsidRDefault="00D634B4" w:rsidP="00D634B4">
      <w:pPr>
        <w:pStyle w:val="Default"/>
        <w:spacing w:line="276" w:lineRule="auto"/>
        <w:jc w:val="both"/>
        <w:rPr>
          <w:sz w:val="28"/>
          <w:szCs w:val="28"/>
        </w:rPr>
      </w:pPr>
    </w:p>
    <w:p w:rsidR="006C5980" w:rsidRDefault="006C5980" w:rsidP="00D634B4">
      <w:pPr>
        <w:pStyle w:val="Default"/>
        <w:jc w:val="both"/>
        <w:rPr>
          <w:b/>
          <w:bCs/>
          <w:sz w:val="28"/>
          <w:szCs w:val="28"/>
        </w:rPr>
      </w:pPr>
    </w:p>
    <w:p w:rsidR="006C5980" w:rsidRDefault="006C5980" w:rsidP="00D634B4">
      <w:pPr>
        <w:pStyle w:val="Default"/>
        <w:jc w:val="both"/>
        <w:rPr>
          <w:b/>
          <w:bCs/>
          <w:sz w:val="28"/>
          <w:szCs w:val="28"/>
        </w:rPr>
      </w:pPr>
    </w:p>
    <w:p w:rsidR="006C5980" w:rsidRDefault="006C5980" w:rsidP="00D634B4">
      <w:pPr>
        <w:pStyle w:val="Default"/>
        <w:jc w:val="both"/>
        <w:rPr>
          <w:b/>
          <w:bCs/>
          <w:sz w:val="28"/>
          <w:szCs w:val="28"/>
        </w:rPr>
      </w:pPr>
    </w:p>
    <w:p w:rsidR="006C5980" w:rsidRDefault="006C5980" w:rsidP="00D634B4">
      <w:pPr>
        <w:pStyle w:val="Default"/>
        <w:jc w:val="both"/>
        <w:rPr>
          <w:b/>
          <w:bCs/>
          <w:sz w:val="28"/>
          <w:szCs w:val="28"/>
        </w:rPr>
      </w:pPr>
    </w:p>
    <w:p w:rsidR="00D634B4" w:rsidRDefault="00D634B4" w:rsidP="00D634B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 ИНФОРМАЦИОННОЕ И МАТЕРИАЛЬНО- ТЕХНИЧЕСКОЕ ОБЕСПЕЧЕНИЕ.</w:t>
      </w:r>
    </w:p>
    <w:p w:rsidR="00D634B4" w:rsidRDefault="00D634B4" w:rsidP="00D634B4">
      <w:pPr>
        <w:pStyle w:val="Default"/>
        <w:jc w:val="both"/>
        <w:rPr>
          <w:b/>
          <w:bCs/>
          <w:sz w:val="28"/>
          <w:szCs w:val="28"/>
        </w:rPr>
      </w:pPr>
    </w:p>
    <w:p w:rsidR="00D634B4" w:rsidRDefault="00D634B4" w:rsidP="006C5980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Для реализации программы должны быть созданы материально-технические условия.</w:t>
      </w:r>
    </w:p>
    <w:p w:rsidR="00D634B4" w:rsidRDefault="00D634B4" w:rsidP="006C5980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учебная аудитория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просторный кабинет или актовый зал), звукоизоляция</w:t>
      </w:r>
    </w:p>
    <w:p w:rsidR="00D634B4" w:rsidRDefault="00D634B4" w:rsidP="006C5980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музыкальный инструмент (фортепиано или синтезатор)</w:t>
      </w:r>
    </w:p>
    <w:p w:rsidR="00D634B4" w:rsidRDefault="00D634B4" w:rsidP="006C5980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аудиоаппаратура или акустическая система (микшерный пульт, микрофоны)</w:t>
      </w:r>
    </w:p>
    <w:p w:rsidR="00D634B4" w:rsidRDefault="00D634B4" w:rsidP="006C5980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 и копировальная техника (для обеспечения каждого учащегося раздаточным материалом)</w:t>
      </w:r>
    </w:p>
    <w:p w:rsidR="00D634B4" w:rsidRDefault="00D634B4" w:rsidP="00D634B4">
      <w:pPr>
        <w:pStyle w:val="Default"/>
        <w:jc w:val="center"/>
        <w:rPr>
          <w:b/>
          <w:bCs/>
          <w:sz w:val="28"/>
          <w:szCs w:val="28"/>
        </w:rPr>
      </w:pPr>
    </w:p>
    <w:p w:rsidR="00D634B4" w:rsidRDefault="00D634B4" w:rsidP="006C598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675B3">
        <w:rPr>
          <w:b/>
          <w:bCs/>
          <w:sz w:val="28"/>
          <w:szCs w:val="28"/>
        </w:rPr>
        <w:t>Нормативно-правовые акты и документы</w:t>
      </w:r>
      <w:r>
        <w:rPr>
          <w:b/>
          <w:bCs/>
          <w:sz w:val="28"/>
          <w:szCs w:val="28"/>
        </w:rPr>
        <w:t>.</w:t>
      </w:r>
    </w:p>
    <w:p w:rsidR="00D634B4" w:rsidRDefault="00D634B4" w:rsidP="006C598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634B4" w:rsidRPr="005675B3" w:rsidRDefault="00D634B4" w:rsidP="006C598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Ф</w:t>
      </w:r>
      <w:r w:rsidRPr="005675B3">
        <w:rPr>
          <w:rFonts w:ascii="yandex-sans" w:hAnsi="yandex-sans"/>
          <w:color w:val="000000"/>
          <w:sz w:val="28"/>
          <w:szCs w:val="28"/>
        </w:rPr>
        <w:t>едеральный закон от 29.12.2012 N 273-ФЗ (ред. от 25.12.2108) «Об образовании 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675B3">
        <w:rPr>
          <w:rFonts w:ascii="yandex-sans" w:hAnsi="yandex-sans"/>
          <w:color w:val="000000"/>
          <w:sz w:val="28"/>
          <w:szCs w:val="28"/>
        </w:rPr>
        <w:t>Российской Федерации».</w:t>
      </w:r>
    </w:p>
    <w:p w:rsidR="00D634B4" w:rsidRPr="005675B3" w:rsidRDefault="00D634B4" w:rsidP="006C598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5675B3">
        <w:rPr>
          <w:rFonts w:ascii="yandex-sans" w:hAnsi="yandex-sans"/>
          <w:color w:val="000000"/>
          <w:sz w:val="28"/>
          <w:szCs w:val="28"/>
        </w:rPr>
        <w:t>Концепция развития дополнительного образования детей (утверждена распоряжением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675B3">
        <w:rPr>
          <w:rFonts w:ascii="yandex-sans" w:hAnsi="yandex-sans"/>
          <w:color w:val="000000"/>
          <w:sz w:val="28"/>
          <w:szCs w:val="28"/>
        </w:rPr>
        <w:t>Правительства Российской Федерации от 04.09. 2014 г. № 1726-р.).</w:t>
      </w:r>
      <w:bookmarkStart w:id="0" w:name="_GoBack"/>
      <w:bookmarkEnd w:id="0"/>
    </w:p>
    <w:p w:rsidR="00D634B4" w:rsidRPr="005675B3" w:rsidRDefault="00D634B4" w:rsidP="006C598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5675B3">
        <w:rPr>
          <w:rFonts w:ascii="yandex-sans" w:hAnsi="yandex-sans"/>
          <w:color w:val="000000"/>
          <w:sz w:val="28"/>
          <w:szCs w:val="28"/>
        </w:rPr>
        <w:t>Распоряжение Правительства РФ от 29.05.2015 № 996-р «Об утверждении стратегии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675B3">
        <w:rPr>
          <w:rFonts w:ascii="yandex-sans" w:hAnsi="yandex-sans"/>
          <w:color w:val="000000"/>
          <w:sz w:val="28"/>
          <w:szCs w:val="28"/>
        </w:rPr>
        <w:t>развития воспитания в Российской федерации на период до 2025 года».</w:t>
      </w:r>
    </w:p>
    <w:p w:rsidR="00D634B4" w:rsidRPr="005675B3" w:rsidRDefault="00D634B4" w:rsidP="006C598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5675B3">
        <w:rPr>
          <w:rFonts w:ascii="yandex-sans" w:hAnsi="yandex-sans"/>
          <w:color w:val="000000"/>
          <w:sz w:val="28"/>
          <w:szCs w:val="28"/>
        </w:rPr>
        <w:t>Федеральный закон от 29.12.2010 № 436-ФЗ (ред. от 18.12.2018) «О защите детей от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675B3">
        <w:rPr>
          <w:rFonts w:ascii="yandex-sans" w:hAnsi="yandex-sans"/>
          <w:color w:val="000000"/>
          <w:sz w:val="28"/>
          <w:szCs w:val="28"/>
        </w:rPr>
        <w:t>информации, причиняющей вред их здоровью и развитию».</w:t>
      </w:r>
    </w:p>
    <w:p w:rsidR="00D634B4" w:rsidRPr="005675B3" w:rsidRDefault="00D634B4" w:rsidP="006C598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5675B3">
        <w:rPr>
          <w:rFonts w:ascii="yandex-sans" w:hAnsi="yandex-sans"/>
          <w:color w:val="000000"/>
          <w:sz w:val="28"/>
          <w:szCs w:val="28"/>
        </w:rPr>
        <w:t xml:space="preserve">Приказ </w:t>
      </w:r>
      <w:proofErr w:type="spellStart"/>
      <w:r w:rsidRPr="005675B3">
        <w:rPr>
          <w:rFonts w:ascii="yandex-sans" w:hAnsi="yandex-sans"/>
          <w:color w:val="000000"/>
          <w:sz w:val="28"/>
          <w:szCs w:val="28"/>
        </w:rPr>
        <w:t>Минпросвещения</w:t>
      </w:r>
      <w:proofErr w:type="spellEnd"/>
      <w:r w:rsidRPr="005675B3">
        <w:rPr>
          <w:rFonts w:ascii="yandex-sans" w:hAnsi="yandex-sans"/>
          <w:color w:val="000000"/>
          <w:sz w:val="28"/>
          <w:szCs w:val="28"/>
        </w:rPr>
        <w:t xml:space="preserve"> России от 09.11.2018 г. № </w:t>
      </w:r>
      <w:r w:rsidR="000B07E0">
        <w:rPr>
          <w:rFonts w:ascii="yandex-sans" w:hAnsi="yandex-sans"/>
          <w:color w:val="000000"/>
          <w:sz w:val="28"/>
          <w:szCs w:val="28"/>
        </w:rPr>
        <w:t>196</w:t>
      </w:r>
      <w:r w:rsidRPr="005675B3">
        <w:rPr>
          <w:rFonts w:ascii="yandex-sans" w:hAnsi="yandex-sans"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675B3">
        <w:rPr>
          <w:rFonts w:ascii="yandex-sans" w:hAnsi="yandex-sans"/>
          <w:color w:val="000000"/>
          <w:sz w:val="28"/>
          <w:szCs w:val="28"/>
        </w:rPr>
        <w:t>общеобразовательным программам».</w:t>
      </w:r>
    </w:p>
    <w:p w:rsidR="00D634B4" w:rsidRPr="005675B3" w:rsidRDefault="00D634B4" w:rsidP="006C598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5675B3">
        <w:rPr>
          <w:rFonts w:ascii="yandex-sans" w:hAnsi="yandex-sans"/>
          <w:color w:val="000000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5675B3">
        <w:rPr>
          <w:rFonts w:ascii="yandex-sans" w:hAnsi="yandex-sans"/>
          <w:color w:val="000000"/>
          <w:sz w:val="28"/>
          <w:szCs w:val="28"/>
        </w:rPr>
        <w:t>разноуровневые</w:t>
      </w:r>
      <w:proofErr w:type="spellEnd"/>
      <w:r w:rsidRPr="005675B3">
        <w:rPr>
          <w:rFonts w:ascii="yandex-sans" w:hAnsi="yandex-sans"/>
          <w:color w:val="000000"/>
          <w:sz w:val="28"/>
          <w:szCs w:val="28"/>
        </w:rPr>
        <w:t xml:space="preserve"> программы): приложение к письму Министерства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675B3">
        <w:rPr>
          <w:rFonts w:ascii="yandex-sans" w:hAnsi="yandex-sans"/>
          <w:color w:val="000000"/>
          <w:sz w:val="28"/>
          <w:szCs w:val="28"/>
        </w:rPr>
        <w:t>образования и науки Российской Федерации от 18.11.15 № 09-3242.</w:t>
      </w:r>
    </w:p>
    <w:p w:rsidR="00D634B4" w:rsidRPr="005675B3" w:rsidRDefault="00D634B4" w:rsidP="006C598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5675B3">
        <w:rPr>
          <w:rFonts w:ascii="yandex-sans" w:hAnsi="yandex-sans"/>
          <w:color w:val="000000"/>
          <w:sz w:val="28"/>
          <w:szCs w:val="28"/>
        </w:rPr>
        <w:lastRenderedPageBreak/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5675B3">
        <w:rPr>
          <w:rFonts w:ascii="yandex-sans" w:hAnsi="yandex-sans"/>
          <w:color w:val="000000"/>
          <w:sz w:val="28"/>
          <w:szCs w:val="28"/>
        </w:rPr>
        <w:t>(СанПиН 2.4.4.3172-14).</w:t>
      </w:r>
    </w:p>
    <w:p w:rsidR="00D634B4" w:rsidRDefault="00D634B4" w:rsidP="00D634B4">
      <w:pPr>
        <w:pStyle w:val="Default"/>
        <w:jc w:val="both"/>
        <w:rPr>
          <w:sz w:val="28"/>
          <w:szCs w:val="28"/>
        </w:rPr>
      </w:pPr>
    </w:p>
    <w:p w:rsidR="00D634B4" w:rsidRDefault="00D634B4" w:rsidP="00D634B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CA7570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СПИСКИ РЕКОМЕНДУЕМОЙ УЧЕБНОЙ И МЕТОДИЧЕСКОЙ ЛИТЕРАТУРЫ </w:t>
      </w:r>
    </w:p>
    <w:p w:rsidR="00D634B4" w:rsidRDefault="00D634B4" w:rsidP="00D634B4">
      <w:pPr>
        <w:pStyle w:val="Default"/>
        <w:jc w:val="both"/>
        <w:rPr>
          <w:sz w:val="28"/>
          <w:szCs w:val="28"/>
        </w:rPr>
      </w:pPr>
    </w:p>
    <w:p w:rsidR="00DE7064" w:rsidRPr="004E6CE8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Базарова Н.,</w:t>
      </w:r>
      <w:r w:rsidRPr="004E6CE8">
        <w:rPr>
          <w:rFonts w:ascii="Times New Roman" w:hAnsi="Times New Roman"/>
          <w:sz w:val="28"/>
          <w:szCs w:val="28"/>
        </w:rPr>
        <w:t xml:space="preserve"> Мей В. Азбука классического танца. Л. - М.,1964</w:t>
      </w:r>
    </w:p>
    <w:p w:rsidR="000B07E0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CE8">
        <w:rPr>
          <w:rFonts w:ascii="Times New Roman" w:hAnsi="Times New Roman"/>
          <w:sz w:val="28"/>
          <w:szCs w:val="28"/>
        </w:rPr>
        <w:t xml:space="preserve">Барышникова Т. Азбука хореографии (Внимание: дети) </w:t>
      </w:r>
      <w:r w:rsidR="000B07E0">
        <w:rPr>
          <w:rFonts w:ascii="Times New Roman" w:hAnsi="Times New Roman"/>
          <w:sz w:val="28"/>
          <w:szCs w:val="28"/>
        </w:rPr>
        <w:t>–</w:t>
      </w:r>
      <w:r w:rsidRPr="004E6CE8">
        <w:rPr>
          <w:rFonts w:ascii="Times New Roman" w:hAnsi="Times New Roman"/>
          <w:sz w:val="28"/>
          <w:szCs w:val="28"/>
        </w:rPr>
        <w:t xml:space="preserve"> </w:t>
      </w:r>
    </w:p>
    <w:p w:rsidR="00DE7064" w:rsidRDefault="00DE7064" w:rsidP="000B07E0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6CE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Ральф, 2000</w:t>
      </w:r>
    </w:p>
    <w:p w:rsidR="000B07E0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 Хрестоматия по сольфеджио и ритмике. </w:t>
      </w:r>
    </w:p>
    <w:p w:rsidR="00DE7064" w:rsidRPr="004E6CE8" w:rsidRDefault="00DE7064" w:rsidP="000B07E0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М., Советский композитор, 1991</w:t>
      </w:r>
    </w:p>
    <w:p w:rsidR="00DE7064" w:rsidRPr="009925C2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5C2">
        <w:rPr>
          <w:rFonts w:ascii="Times New Roman" w:hAnsi="Times New Roman"/>
          <w:sz w:val="28"/>
          <w:szCs w:val="28"/>
        </w:rPr>
        <w:t>Жак-</w:t>
      </w:r>
      <w:proofErr w:type="spellStart"/>
      <w:r w:rsidRPr="009925C2">
        <w:rPr>
          <w:rFonts w:ascii="Times New Roman" w:hAnsi="Times New Roman"/>
          <w:sz w:val="28"/>
          <w:szCs w:val="28"/>
        </w:rPr>
        <w:t>Далькроз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Э. Ритм. – М.: Классика – </w:t>
      </w:r>
      <w:r w:rsidRPr="009925C2"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век, 2001</w:t>
      </w:r>
    </w:p>
    <w:p w:rsidR="00DE7064" w:rsidRDefault="00DE7064" w:rsidP="00DE7064">
      <w:pPr>
        <w:pStyle w:val="3"/>
        <w:numPr>
          <w:ilvl w:val="0"/>
          <w:numId w:val="9"/>
        </w:numPr>
        <w:tabs>
          <w:tab w:val="left" w:pos="426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6CE8">
        <w:rPr>
          <w:rFonts w:ascii="Times New Roman" w:hAnsi="Times New Roman"/>
          <w:sz w:val="28"/>
          <w:szCs w:val="28"/>
        </w:rPr>
        <w:t>Заводина</w:t>
      </w:r>
      <w:proofErr w:type="spellEnd"/>
      <w:r w:rsidRPr="004E6CE8">
        <w:rPr>
          <w:rFonts w:ascii="Times New Roman" w:hAnsi="Times New Roman"/>
          <w:sz w:val="28"/>
          <w:szCs w:val="28"/>
        </w:rPr>
        <w:t xml:space="preserve"> И. В. Методическое пособие по ритмике для му</w:t>
      </w:r>
      <w:r w:rsidRPr="004E6CE8">
        <w:rPr>
          <w:rFonts w:ascii="Times New Roman" w:hAnsi="Times New Roman"/>
          <w:sz w:val="28"/>
          <w:szCs w:val="28"/>
        </w:rPr>
        <w:softHyphen/>
        <w:t>зыкальной шко</w:t>
      </w:r>
      <w:r>
        <w:rPr>
          <w:rFonts w:ascii="Times New Roman" w:hAnsi="Times New Roman"/>
          <w:sz w:val="28"/>
          <w:szCs w:val="28"/>
        </w:rPr>
        <w:t>лы</w:t>
      </w:r>
      <w:r w:rsidRPr="004E6C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(любое издание)</w:t>
      </w:r>
    </w:p>
    <w:p w:rsidR="000B07E0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5C2">
        <w:rPr>
          <w:rFonts w:ascii="Times New Roman" w:hAnsi="Times New Roman"/>
          <w:sz w:val="28"/>
          <w:szCs w:val="28"/>
        </w:rPr>
        <w:t>Конорова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Е. Методическое пособие по ритмике. </w:t>
      </w:r>
      <w:proofErr w:type="spellStart"/>
      <w:r w:rsidRPr="009925C2">
        <w:rPr>
          <w:rFonts w:ascii="Times New Roman" w:hAnsi="Times New Roman"/>
          <w:sz w:val="28"/>
          <w:szCs w:val="28"/>
        </w:rPr>
        <w:t>Вып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5C2">
        <w:rPr>
          <w:rFonts w:ascii="Times New Roman" w:hAnsi="Times New Roman"/>
          <w:sz w:val="28"/>
          <w:szCs w:val="28"/>
        </w:rPr>
        <w:t xml:space="preserve">2. </w:t>
      </w:r>
      <w:r w:rsidR="000B07E0">
        <w:rPr>
          <w:rFonts w:ascii="Times New Roman" w:hAnsi="Times New Roman"/>
          <w:sz w:val="28"/>
          <w:szCs w:val="28"/>
        </w:rPr>
        <w:t>–</w:t>
      </w:r>
      <w:r w:rsidRPr="009925C2">
        <w:rPr>
          <w:rFonts w:ascii="Times New Roman" w:hAnsi="Times New Roman"/>
          <w:sz w:val="28"/>
          <w:szCs w:val="28"/>
        </w:rPr>
        <w:t xml:space="preserve"> </w:t>
      </w:r>
    </w:p>
    <w:p w:rsidR="00DE7064" w:rsidRPr="009925C2" w:rsidRDefault="00DE7064" w:rsidP="000B07E0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925C2">
        <w:rPr>
          <w:rFonts w:ascii="Times New Roman" w:hAnsi="Times New Roman"/>
          <w:sz w:val="28"/>
          <w:szCs w:val="28"/>
        </w:rPr>
        <w:t>М.: Музыка, 1978</w:t>
      </w:r>
    </w:p>
    <w:p w:rsidR="00DE7064" w:rsidRPr="009925C2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25C2">
        <w:rPr>
          <w:rFonts w:ascii="Times New Roman" w:hAnsi="Times New Roman"/>
          <w:sz w:val="28"/>
          <w:szCs w:val="28"/>
        </w:rPr>
        <w:t>Кулагина И. Художественное движение. - М.: И</w:t>
      </w:r>
      <w:r>
        <w:rPr>
          <w:rFonts w:ascii="Times New Roman" w:hAnsi="Times New Roman"/>
          <w:sz w:val="28"/>
          <w:szCs w:val="28"/>
        </w:rPr>
        <w:t>зд-во «Наука»</w:t>
      </w:r>
      <w:r w:rsidRPr="009925C2">
        <w:rPr>
          <w:rFonts w:ascii="Times New Roman" w:hAnsi="Times New Roman"/>
          <w:sz w:val="28"/>
          <w:szCs w:val="28"/>
        </w:rPr>
        <w:t>, 1999</w:t>
      </w:r>
    </w:p>
    <w:p w:rsidR="000B07E0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5C2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9925C2">
        <w:rPr>
          <w:rFonts w:ascii="Times New Roman" w:hAnsi="Times New Roman"/>
          <w:sz w:val="28"/>
          <w:szCs w:val="28"/>
        </w:rPr>
        <w:t xml:space="preserve"> А. </w:t>
      </w:r>
      <w:proofErr w:type="gramStart"/>
      <w:r w:rsidRPr="009925C2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9925C2">
        <w:rPr>
          <w:rFonts w:ascii="Times New Roman" w:hAnsi="Times New Roman"/>
          <w:sz w:val="28"/>
          <w:szCs w:val="28"/>
        </w:rPr>
        <w:t xml:space="preserve">, игры и пляски </w:t>
      </w:r>
      <w:r w:rsidR="000B07E0">
        <w:rPr>
          <w:rFonts w:ascii="Times New Roman" w:hAnsi="Times New Roman"/>
          <w:sz w:val="28"/>
          <w:szCs w:val="28"/>
        </w:rPr>
        <w:t>–</w:t>
      </w:r>
      <w:r w:rsidRPr="009925C2">
        <w:rPr>
          <w:rFonts w:ascii="Times New Roman" w:hAnsi="Times New Roman"/>
          <w:sz w:val="28"/>
          <w:szCs w:val="28"/>
        </w:rPr>
        <w:t xml:space="preserve"> </w:t>
      </w:r>
    </w:p>
    <w:p w:rsidR="00DE7064" w:rsidRPr="009925C2" w:rsidRDefault="00DE7064" w:rsidP="000B07E0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925C2">
        <w:rPr>
          <w:rFonts w:ascii="Times New Roman" w:hAnsi="Times New Roman"/>
          <w:sz w:val="28"/>
          <w:szCs w:val="28"/>
        </w:rPr>
        <w:t>М.: Советский композитор, 1991</w:t>
      </w:r>
    </w:p>
    <w:p w:rsidR="000B07E0" w:rsidRDefault="00DE7064" w:rsidP="00DE7064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Франио</w:t>
      </w:r>
      <w:proofErr w:type="spellEnd"/>
      <w:r>
        <w:rPr>
          <w:rFonts w:ascii="Times New Roman" w:hAnsi="Times New Roman"/>
          <w:sz w:val="28"/>
          <w:szCs w:val="28"/>
        </w:rPr>
        <w:t xml:space="preserve"> Г.С., </w:t>
      </w:r>
      <w:proofErr w:type="spellStart"/>
      <w:r>
        <w:rPr>
          <w:rFonts w:ascii="Times New Roman" w:hAnsi="Times New Roman"/>
          <w:sz w:val="28"/>
          <w:szCs w:val="28"/>
        </w:rPr>
        <w:t>Лифиц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 w:rsidRPr="009925C2">
        <w:rPr>
          <w:rFonts w:ascii="Times New Roman" w:hAnsi="Times New Roman"/>
          <w:sz w:val="28"/>
          <w:szCs w:val="28"/>
        </w:rPr>
        <w:t>В. Методическое пособие по ритмике.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7064" w:rsidRDefault="00DE7064" w:rsidP="000B07E0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класс.</w:t>
      </w:r>
      <w:r w:rsidRPr="009925C2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>Музыка, 1995</w:t>
      </w:r>
    </w:p>
    <w:p w:rsidR="00D634B4" w:rsidRDefault="00D634B4"/>
    <w:sectPr w:rsidR="00D6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729"/>
    <w:multiLevelType w:val="hybridMultilevel"/>
    <w:tmpl w:val="C218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3AA7"/>
    <w:multiLevelType w:val="hybridMultilevel"/>
    <w:tmpl w:val="BE8C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B0E8F"/>
    <w:multiLevelType w:val="hybridMultilevel"/>
    <w:tmpl w:val="5D5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74557"/>
    <w:multiLevelType w:val="hybridMultilevel"/>
    <w:tmpl w:val="7A2A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72BE2"/>
    <w:multiLevelType w:val="hybridMultilevel"/>
    <w:tmpl w:val="205C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156BB"/>
    <w:multiLevelType w:val="hybridMultilevel"/>
    <w:tmpl w:val="00B4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4033B"/>
    <w:multiLevelType w:val="hybridMultilevel"/>
    <w:tmpl w:val="205C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10B2A"/>
    <w:multiLevelType w:val="hybridMultilevel"/>
    <w:tmpl w:val="205C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2522E"/>
    <w:multiLevelType w:val="hybridMultilevel"/>
    <w:tmpl w:val="B30EB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1E6CD3"/>
    <w:multiLevelType w:val="hybridMultilevel"/>
    <w:tmpl w:val="9DF4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7109A"/>
    <w:multiLevelType w:val="hybridMultilevel"/>
    <w:tmpl w:val="19C04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35"/>
    <w:rsid w:val="000B07E0"/>
    <w:rsid w:val="00227F20"/>
    <w:rsid w:val="002833DF"/>
    <w:rsid w:val="003329C2"/>
    <w:rsid w:val="0050486F"/>
    <w:rsid w:val="00525756"/>
    <w:rsid w:val="006C5980"/>
    <w:rsid w:val="00B22784"/>
    <w:rsid w:val="00B27B35"/>
    <w:rsid w:val="00BE555A"/>
    <w:rsid w:val="00D57F1C"/>
    <w:rsid w:val="00D634B4"/>
    <w:rsid w:val="00DB7146"/>
    <w:rsid w:val="00D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B3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No Spacing"/>
    <w:uiPriority w:val="1"/>
    <w:qFormat/>
    <w:rsid w:val="00BE55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555A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rsid w:val="00BE555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1">
    <w:name w:val="Абзац списка1"/>
    <w:basedOn w:val="a"/>
    <w:rsid w:val="00BE555A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character" w:customStyle="1" w:styleId="FontStyle16">
    <w:name w:val="Font Style16"/>
    <w:rsid w:val="00BE555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04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0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E706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DE7064"/>
    <w:rPr>
      <w:rFonts w:ascii="Calibri" w:eastAsia="Calibri" w:hAnsi="Calibri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DE706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DE706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29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9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7B3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a3">
    <w:name w:val="No Spacing"/>
    <w:uiPriority w:val="1"/>
    <w:qFormat/>
    <w:rsid w:val="00BE55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E555A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rsid w:val="00BE555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1">
    <w:name w:val="Абзац списка1"/>
    <w:basedOn w:val="a"/>
    <w:rsid w:val="00BE555A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character" w:customStyle="1" w:styleId="FontStyle16">
    <w:name w:val="Font Style16"/>
    <w:rsid w:val="00BE555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04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50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E706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DE7064"/>
    <w:rPr>
      <w:rFonts w:ascii="Calibri" w:eastAsia="Calibri" w:hAnsi="Calibri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DE706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DE706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29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2020-03-02T11:15:00Z</cp:lastPrinted>
  <dcterms:created xsi:type="dcterms:W3CDTF">2020-03-03T11:51:00Z</dcterms:created>
  <dcterms:modified xsi:type="dcterms:W3CDTF">2020-03-03T11:51:00Z</dcterms:modified>
</cp:coreProperties>
</file>