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192" w:h="998" w:hRule="exact" w:wrap="none" w:vAnchor="page" w:hAnchor="page" w:x="1798" w:y="85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Приложение № 1 к Положению о системе нормирования труда Муниципального автономного учреждения дополнительного образования города Тюмени «Детская школа</w:t>
      </w:r>
    </w:p>
    <w:p>
      <w:pPr>
        <w:pStyle w:val="Style3"/>
        <w:framePr w:w="9192" w:h="998" w:hRule="exact" w:wrap="none" w:vAnchor="page" w:hAnchor="page" w:x="1798" w:y="85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искусств «Гармония»</w:t>
      </w:r>
    </w:p>
    <w:p>
      <w:pPr>
        <w:pStyle w:val="Style5"/>
        <w:framePr w:w="9192" w:h="1172" w:hRule="exact" w:wrap="none" w:vAnchor="page" w:hAnchor="page" w:x="1798" w:y="90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НОРМЫ ТРУДА В МУНИЦИПАЛЬНОМ АВТОНОМНОМ УЧРЕЖДЕНИИ ДОПОЛНИТЕЛЬНОГО ОБРАЗОВАНИЯ ГОРОДА ТЮМЕНИ «ДЕТСКАЯ ШКОЛА ИСКУССТВ «ГАРМОНИЯ»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="9461" w:h="344" w:hRule="exact" w:wrap="none" w:vAnchor="page" w:hAnchor="page" w:x="1578" w:y="1809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НОРМЫ ТРУДА В МАУ ДО «ДШИ «Гармония»</w:t>
      </w:r>
      <w:bookmarkEnd w:id="0"/>
    </w:p>
    <w:p>
      <w:pPr>
        <w:pStyle w:val="Style9"/>
        <w:framePr w:w="9461" w:h="8597" w:hRule="exact" w:wrap="none" w:vAnchor="page" w:hAnchor="page" w:x="1578" w:y="247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9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учреждении в качестве базовых показателей в целях организации и управления персоналом используются типовые межотраслевые, отраслевые и локальные нормы труда, на основании ст. 161 Трудового кодекса РФ, а именно:</w:t>
      </w:r>
    </w:p>
    <w:p>
      <w:pPr>
        <w:pStyle w:val="Style9"/>
        <w:numPr>
          <w:ilvl w:val="0"/>
          <w:numId w:val="1"/>
        </w:numPr>
        <w:framePr w:w="9461" w:h="8597" w:hRule="exact" w:wrap="none" w:vAnchor="page" w:hAnchor="page" w:x="1578" w:y="2477"/>
        <w:tabs>
          <w:tab w:leader="none" w:pos="101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Министерства труда и социальной защиты Российской Федерации от 30 сентября 2013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504 «Об утверждении методических рекомендаций по разработке систем нормирования труда в государственных (муниципальных) учреждениях»;</w:t>
      </w:r>
    </w:p>
    <w:p>
      <w:pPr>
        <w:pStyle w:val="Style9"/>
        <w:numPr>
          <w:ilvl w:val="0"/>
          <w:numId w:val="1"/>
        </w:numPr>
        <w:framePr w:w="9461" w:h="8597" w:hRule="exact" w:wrap="none" w:vAnchor="page" w:hAnchor="page" w:x="1578" w:y="2477"/>
        <w:tabs>
          <w:tab w:leader="none" w:pos="101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Типовые нормы численности работников по обслуживанию и эксплуатации зданий и сооружений, утвержденных Федеральным государственным бюджетным учреждением «Научно-исследовательский институт труда и социального страхования» Министерства труда и социальной защиты Российской Федерации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001 от 24 января 2014 года;</w:t>
      </w:r>
    </w:p>
    <w:p>
      <w:pPr>
        <w:pStyle w:val="Style9"/>
        <w:numPr>
          <w:ilvl w:val="0"/>
          <w:numId w:val="1"/>
        </w:numPr>
        <w:framePr w:w="9461" w:h="8597" w:hRule="exact" w:wrap="none" w:vAnchor="page" w:hAnchor="page" w:x="1578" w:y="2477"/>
        <w:tabs>
          <w:tab w:leader="none" w:pos="101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Типовые нормативы времени на работы по бухгалтерскому учету и финансовой деятельности в государственных (муниципальных) учреждениях, утвержденных Федеральным государственным бюджетным учреждением "Научно-исследовательский институт труда и социального страхования" Министерства труда и социальной защиты Российской Федерации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003; М.: Институт труда - 2014;</w:t>
      </w:r>
    </w:p>
    <w:p>
      <w:pPr>
        <w:pStyle w:val="Style9"/>
        <w:numPr>
          <w:ilvl w:val="0"/>
          <w:numId w:val="1"/>
        </w:numPr>
        <w:framePr w:w="9461" w:h="8597" w:hRule="exact" w:wrap="none" w:vAnchor="page" w:hAnchor="page" w:x="1578" w:y="2477"/>
        <w:tabs>
          <w:tab w:leader="none" w:pos="101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Министерства культуры РФ от 30 декабря 2015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3448 «Об утверждении типовых отраслевых норм труда на работы, выполняемые в культурно-досуговых учреждениях и других организациях культурно</w:t>
        <w:softHyphen/>
        <w:t>досугового типа».</w:t>
      </w:r>
    </w:p>
    <w:p>
      <w:pPr>
        <w:pStyle w:val="Style11"/>
        <w:framePr w:w="7195" w:h="675" w:hRule="exact" w:wrap="none" w:vAnchor="page" w:hAnchor="page" w:x="3810" w:y="11338"/>
        <w:widowControl w:val="0"/>
        <w:keepNext w:val="0"/>
        <w:keepLines w:val="0"/>
        <w:shd w:val="clear" w:color="auto" w:fill="auto"/>
        <w:bidi w:val="0"/>
        <w:spacing w:before="0" w:after="45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Административно-управленческий персонал</w:t>
      </w:r>
    </w:p>
    <w:p>
      <w:pPr>
        <w:pStyle w:val="Style13"/>
        <w:framePr w:w="7195" w:h="675" w:hRule="exact" w:wrap="none" w:vAnchor="page" w:hAnchor="page" w:x="3810" w:y="11338"/>
        <w:tabs>
          <w:tab w:leader="underscore" w:pos="2616" w:val="left"/>
          <w:tab w:leader="underscore" w:pos="4848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ab/>
        <w:tab/>
      </w:r>
      <w:r>
        <w:rPr>
          <w:rStyle w:val="CharStyle15"/>
        </w:rPr>
        <w:t>Таблица 1 «Директор»</w:t>
      </w:r>
    </w:p>
    <w:tbl>
      <w:tblPr>
        <w:tblOverlap w:val="never"/>
        <w:tblLayout w:type="fixed"/>
        <w:jc w:val="left"/>
      </w:tblPr>
      <w:tblGrid>
        <w:gridCol w:w="859"/>
        <w:gridCol w:w="3974"/>
        <w:gridCol w:w="4555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89" w:h="605" w:wrap="none" w:vAnchor="page" w:hAnchor="page" w:x="1597" w:y="119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89" w:h="605" w:wrap="none" w:vAnchor="page" w:hAnchor="page" w:x="1597" w:y="119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Должность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89" w:h="605" w:wrap="none" w:vAnchor="page" w:hAnchor="page" w:x="1597" w:y="119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Норма численности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389" w:h="605" w:wrap="none" w:vAnchor="page" w:hAnchor="page" w:x="1597" w:y="119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389" w:h="605" w:wrap="none" w:vAnchor="page" w:hAnchor="page" w:x="1597" w:y="119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Директор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389" w:h="605" w:wrap="none" w:vAnchor="page" w:hAnchor="page" w:x="1597" w:y="119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шт. ед. на учреждение</w:t>
            </w:r>
          </w:p>
        </w:tc>
      </w:tr>
    </w:tbl>
    <w:p>
      <w:pPr>
        <w:pStyle w:val="Style13"/>
        <w:framePr w:wrap="none" w:vAnchor="page" w:hAnchor="page" w:x="7636" w:y="1288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5"/>
        </w:rPr>
        <w:t>Таблица 2 «Главный бухгалтер»</w:t>
      </w:r>
    </w:p>
    <w:tbl>
      <w:tblPr>
        <w:tblOverlap w:val="never"/>
        <w:tblLayout w:type="fixed"/>
        <w:jc w:val="left"/>
      </w:tblPr>
      <w:tblGrid>
        <w:gridCol w:w="859"/>
        <w:gridCol w:w="3970"/>
        <w:gridCol w:w="4555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84" w:h="595" w:wrap="none" w:vAnchor="page" w:hAnchor="page" w:x="1597" w:y="131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84" w:h="595" w:wrap="none" w:vAnchor="page" w:hAnchor="page" w:x="1597" w:y="131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Должность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84" w:h="595" w:wrap="none" w:vAnchor="page" w:hAnchor="page" w:x="1597" w:y="131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Норма численности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384" w:h="595" w:wrap="none" w:vAnchor="page" w:hAnchor="page" w:x="1597" w:y="131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384" w:h="595" w:wrap="none" w:vAnchor="page" w:hAnchor="page" w:x="1597" w:y="131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Главный бухгалтер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384" w:h="595" w:wrap="none" w:vAnchor="page" w:hAnchor="page" w:x="1597" w:y="131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шт. ед. на учреждение</w:t>
            </w:r>
          </w:p>
        </w:tc>
      </w:tr>
    </w:tbl>
    <w:p>
      <w:pPr>
        <w:pStyle w:val="Style13"/>
        <w:framePr w:wrap="none" w:vAnchor="page" w:hAnchor="page" w:x="6344" w:y="1405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5"/>
        </w:rPr>
        <w:t>Таблица 3 «Заместитель директора по УМР»</w:t>
      </w:r>
    </w:p>
    <w:tbl>
      <w:tblPr>
        <w:tblOverlap w:val="never"/>
        <w:tblLayout w:type="fixed"/>
        <w:jc w:val="left"/>
      </w:tblPr>
      <w:tblGrid>
        <w:gridCol w:w="5405"/>
        <w:gridCol w:w="1982"/>
        <w:gridCol w:w="2006"/>
      </w:tblGrid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94" w:h="850" w:wrap="none" w:vAnchor="page" w:hAnchor="page" w:x="1592" w:y="143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850" w:wrap="none" w:vAnchor="page" w:hAnchor="page" w:x="1592" w:y="143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4" w:h="850" w:wrap="none" w:vAnchor="page" w:hAnchor="page" w:x="1592" w:y="14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6"/>
              </w:rPr>
              <w:t>Норма времени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9"/>
              <w:framePr w:w="9394" w:h="850" w:wrap="none" w:vAnchor="page" w:hAnchor="page" w:x="1592" w:y="143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Наименование выполняемых операций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9"/>
              <w:framePr w:w="9394" w:h="850" w:wrap="none" w:vAnchor="page" w:hAnchor="page" w:x="1592" w:y="143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измерения объема работ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bottom"/>
          </w:tcPr>
          <w:p>
            <w:pPr>
              <w:pStyle w:val="Style9"/>
              <w:framePr w:w="9394" w:h="850" w:wrap="none" w:vAnchor="page" w:hAnchor="page" w:x="1592" w:y="143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на ед. измер., чел.-мин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5414"/>
        <w:gridCol w:w="1982"/>
        <w:gridCol w:w="2011"/>
      </w:tblGrid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Организация текущего контроля и перспективного планирования методической, проектно-исследовательской, инновационной и экспериментальной деятельности общеобразовательного учреждения.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план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240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Осуществление систематического контроля реализации педагогами образовательных программ в соответствии с ФГОС.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проверка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240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Осуществление анализа соответствия используемых образовательных технологий требованиям ФГОС и определение необходимых изменений.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анализ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480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Осуществление контроля деятельности методических объединений педагогов в образовательном учреждении.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проверка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180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Осуществление руководства деятельности методического Совета образовательного учреждения.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120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Организация и координация работы временных творческих групп педагогов по различным направлениям проектно-исследовательской и экспериментальной деятельности с учетом возможностей образовательного учреждения.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группа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480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Своевременное и полное оказание помощи педагогическим сотрудникам в освоении ФГОС, а также в освоении и разработке рабочих и инновационных программ и технологий.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1 методическая помощь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90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Организация деятельности, направленной на повышение квалификационного уровня и профессионального мастерства преподавателей посредством аттестации, участие в работе городских семинаров и мастер-классов.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1 мероприятие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480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Осуществление контроля качества образовательной деятельности в учебном учреждении.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проверка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180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Осуществление работы с молодыми специалистами и преподавателями, вновь прибывшими в педагогический коллектив.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120</w:t>
            </w:r>
          </w:p>
        </w:tc>
      </w:tr>
      <w:tr>
        <w:trPr>
          <w:trHeight w:val="16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Осуществление координации взаимодействия преподавателей образовательного учреждения с региональными и муниципальными методическими службами, представителями педагогической науки и другими сетевыми партнерами.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90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Организация просветительской деятельности, направленной на родителей (или законных представителей) учащихся.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120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Обеспечение своевременного составления, утверждения и предоставления отчетной документации.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отчёт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1440</w:t>
            </w:r>
          </w:p>
        </w:tc>
      </w:tr>
      <w:tr>
        <w:trPr>
          <w:trHeight w:val="113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Осуществление систематического контроля качества работы факультативов, спецкурсов, элективных курсов, консультаций, предметных кружков.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проверка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408" w:h="15101" w:wrap="none" w:vAnchor="page" w:hAnchor="page" w:x="1604" w:y="8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60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5232" w:h="1196" w:hRule="exact" w:wrap="none" w:vAnchor="page" w:hAnchor="page" w:x="1630" w:y="841"/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Участие в подборе и расстановке педагогических кадров, в комплектовании образовательного учреждения, а также принятие мер по </w:t>
      </w:r>
      <w:r>
        <w:rPr>
          <w:rStyle w:val="CharStyle17"/>
        </w:rPr>
        <w:t>сохранению контингента учащихся.</w:t>
      </w:r>
    </w:p>
    <w:p>
      <w:pPr>
        <w:pStyle w:val="Style3"/>
        <w:framePr w:wrap="none" w:vAnchor="page" w:hAnchor="page" w:x="7371" w:y="127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 операция</w:t>
      </w:r>
    </w:p>
    <w:p>
      <w:pPr>
        <w:pStyle w:val="Style3"/>
        <w:framePr w:wrap="none" w:vAnchor="page" w:hAnchor="page" w:x="9723" w:y="127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480</w:t>
      </w:r>
    </w:p>
    <w:p>
      <w:pPr>
        <w:pStyle w:val="Style13"/>
        <w:framePr w:wrap="none" w:vAnchor="page" w:hAnchor="page" w:x="5259" w:y="231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5"/>
        </w:rPr>
        <w:t>Таблица 4 «Заместитель директора по учебной работе»</w:t>
      </w:r>
    </w:p>
    <w:tbl>
      <w:tblPr>
        <w:tblOverlap w:val="never"/>
        <w:tblLayout w:type="fixed"/>
        <w:jc w:val="left"/>
      </w:tblPr>
      <w:tblGrid>
        <w:gridCol w:w="5419"/>
        <w:gridCol w:w="1978"/>
        <w:gridCol w:w="2026"/>
      </w:tblGrid>
      <w:tr>
        <w:trPr>
          <w:trHeight w:val="8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Наименование выполняемых операций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Единица измерения объема работ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Норма времени на ед. измер., чел.-мин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Организация текущего и перспективного планирования деятельности педагогического коллектива (отделения);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план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480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Координация работы преподавателей и других педагогических работников по выполнению учебных планов и программ;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15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Организует и координирует разработку необходимой учебно-методической документации;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документ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1400</w:t>
            </w:r>
          </w:p>
        </w:tc>
      </w:tr>
      <w:tr>
        <w:trPr>
          <w:trHeight w:val="16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Систематический контроль за качеством образовательного процесса и объективностью оценки результатов образовательной подготовки учащихся, посещение уроков и других видов учебных занятий, проводимых педагогическими работниками отделения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проверка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45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Организация текущего и перспективного планирования методической работы с преподавателями и ее проведение.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план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480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Организация учебно-исследовательской деятельности учащихся, проведение научно - практических конференций, семинаров, круглых столов, олимпиад в соответствии с планом работы отделения.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6"/>
              </w:rPr>
              <w:t>1 мероприятие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960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Организация аттестации педагогических работников в соответствии с перспективным планом прохождения аттестации и ежегодным приказом по аттестации.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аттестация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1920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Контроль за учебной нагрузкой учащихся.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проверка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120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Составление расписаний учебных занятий и других видов образовательной деятельности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расписание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120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Обеспечение качественной и своевременной замены уроков временно отсутствующих преподавателей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замена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150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6"/>
              </w:rPr>
              <w:t>Ведение журнала учета пропущенных и замещенных уроков.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1 запись в журнал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20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Своевременное составление установленной отчетной документации,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отчёт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2400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Контроль правильности и своевременности ведения преподавателями классных журналов, другой документации.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проверка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60</w:t>
            </w:r>
          </w:p>
        </w:tc>
      </w:tr>
      <w:tr>
        <w:trPr>
          <w:trHeight w:val="11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Организация повышения квалификации педагогов в соответствии с перспективным планом повышения квалификации педагогических и руководящих работников.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960</w:t>
            </w: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Ведение, подпись табеля учета рабочего времени непосредственно подчиненных ему преподавателей.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табель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422" w:h="13210" w:wrap="none" w:vAnchor="page" w:hAnchor="page" w:x="1592" w:y="25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5405"/>
        <w:gridCol w:w="1982"/>
        <w:gridCol w:w="2006"/>
      </w:tblGrid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478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Участие в комплектовании классов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478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4" w:h="478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2400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478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Участие в работе педагогического совета образовательного учреждения.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478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  <w:p>
            <w:pPr>
              <w:pStyle w:val="Style9"/>
              <w:framePr w:w="9394" w:h="478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80" w:right="0" w:firstLine="0"/>
            </w:pPr>
            <w:r>
              <w:rPr>
                <w:rStyle w:val="CharStyle16"/>
              </w:rPr>
              <w:t>педагогический</w:t>
            </w:r>
          </w:p>
          <w:p>
            <w:pPr>
              <w:pStyle w:val="Style9"/>
              <w:framePr w:w="9394" w:h="478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совет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4" w:h="478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480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478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Организация работы по администрированию школьного сайта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478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4" w:h="478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120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478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Проведение работы с родителями (законными представителями) по выявлению образовательных потребностей и запросов, прием родителей (законных представителей) по вопросам организации учебной и внеучебной деятельности образовательного учреждения.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478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4" w:h="478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90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478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Выполнение поручений по распоряжению директора образовательного учреждения.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478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поручение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4" w:h="478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60</w:t>
            </w:r>
          </w:p>
        </w:tc>
      </w:tr>
      <w:tr>
        <w:trPr>
          <w:trHeight w:val="85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394" w:h="478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Организация работы по подготовке и проведению экзаменов, обеспечение итоговой аттестаций учащихся в соответствии с ФГТ.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94" w:h="478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94" w:h="478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2400</w:t>
            </w:r>
          </w:p>
        </w:tc>
      </w:tr>
    </w:tbl>
    <w:p>
      <w:pPr>
        <w:pStyle w:val="Style13"/>
        <w:framePr w:wrap="none" w:vAnchor="page" w:hAnchor="page" w:x="6431" w:y="595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5"/>
        </w:rPr>
        <w:t>Таблица 5 «Заместитель директора по ОМР»</w:t>
      </w:r>
    </w:p>
    <w:tbl>
      <w:tblPr>
        <w:tblOverlap w:val="never"/>
        <w:tblLayout w:type="fixed"/>
        <w:jc w:val="left"/>
      </w:tblPr>
      <w:tblGrid>
        <w:gridCol w:w="5410"/>
        <w:gridCol w:w="1982"/>
        <w:gridCol w:w="2011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Наименование выполняемых операций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Единица измерения объема работ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Норма времени на ед. измер., чел.-мин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Осуществление руководства организационно-массовой деятельностью школы: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6"/>
              </w:rPr>
              <w:t>Взаимодействия с департаментом культуры Администрации города Тюмени, учреждениями социально-культурной сферы.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120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Разработка и контроль исполнения основных направлений культурно-просветительской и досуговой деятельности среди педагогов и учащихся.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120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Участие в разработке Программ развития школы.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программа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2400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Составление планов культурных мероприятий, использование в работе инновационных форм и современные методы досуга учащихся;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план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1920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Организация выступлений учащихся и педагогов на общегородских и общественных мероприятиях;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6"/>
              </w:rPr>
              <w:t>1 мероприятие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480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Отправление заявок и необходимых документов, предоставленных преподавателями для участия в конкурсах;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заявка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30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6"/>
              </w:rPr>
              <w:t>Проведение прослушивания к конкурсам и другим выступлениям;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4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80" w:right="0" w:firstLine="0"/>
            </w:pPr>
            <w:r>
              <w:rPr>
                <w:rStyle w:val="CharStyle16"/>
              </w:rPr>
              <w:t>прослушивание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120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Организация выездных концертов учащихся;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концерт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480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Планирование и организация концертной, методической и конкурсной работы школы;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план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960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Составление расписания занятий совместно с руководителями коллективов, утверждение репертуара, плана репетиционной и концертной деятельности;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расписание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240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Ведение установленной отчетности.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отчёт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960</w:t>
            </w:r>
          </w:p>
        </w:tc>
      </w:tr>
      <w:tr>
        <w:trPr>
          <w:trHeight w:val="86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Руководство разработкой и осуществлением сценариев проведения крупных массовых мероприятий: конкурсов, творческих отчетов,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сценарий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403" w:h="9576" w:wrap="none" w:vAnchor="page" w:hAnchor="page" w:x="1683" w:y="62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480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"/>
        <w:framePr w:w="432" w:h="16862" w:hRule="exact" w:wrap="none" w:vAnchor="page" w:hAnchor="page" w:x="-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18"/>
        <w:framePr w:w="432" w:h="16862" w:hRule="exact" w:wrap="none" w:vAnchor="page" w:hAnchor="page" w:x="-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18"/>
        <w:framePr w:w="432" w:h="16862" w:hRule="exact" w:wrap="none" w:vAnchor="page" w:hAnchor="page" w:x="-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18"/>
        <w:framePr w:w="432" w:h="16862" w:hRule="exact" w:wrap="none" w:vAnchor="page" w:hAnchor="page" w:x="-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20"/>
        <w:framePr w:w="432" w:h="16862" w:hRule="exact" w:wrap="none" w:vAnchor="page" w:hAnchor="page" w:x="-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20"/>
        <w:framePr w:w="432" w:h="16862" w:hRule="exact" w:wrap="none" w:vAnchor="page" w:hAnchor="page" w:x="-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22"/>
        <w:framePr w:w="432" w:h="16862" w:hRule="exact" w:wrap="none" w:vAnchor="page" w:hAnchor="page" w:x="-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20"/>
        <w:framePr w:w="432" w:h="16862" w:hRule="exact" w:wrap="none" w:vAnchor="page" w:hAnchor="page" w:x="-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20"/>
        <w:framePr w:w="432" w:h="16862" w:hRule="exact" w:wrap="none" w:vAnchor="page" w:hAnchor="page" w:x="-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20"/>
        <w:framePr w:w="432" w:h="16862" w:hRule="exact" w:wrap="none" w:vAnchor="page" w:hAnchor="page" w:x="-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20"/>
        <w:framePr w:w="432" w:h="16862" w:hRule="exact" w:wrap="none" w:vAnchor="page" w:hAnchor="page" w:x="-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22"/>
        <w:framePr w:w="432" w:h="16862" w:hRule="exact" w:wrap="none" w:vAnchor="page" w:hAnchor="page" w:x="-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22"/>
        <w:framePr w:w="432" w:h="16862" w:hRule="exact" w:wrap="none" w:vAnchor="page" w:hAnchor="page" w:x="-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18"/>
        <w:framePr w:w="432" w:h="16862" w:hRule="exact" w:wrap="none" w:vAnchor="page" w:hAnchor="page" w:x="-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pStyle w:val="Style18"/>
        <w:framePr w:w="432" w:h="16862" w:hRule="exact" w:wrap="none" w:vAnchor="page" w:hAnchor="page" w:x="-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pStyle w:val="Style18"/>
        <w:framePr w:w="432" w:h="16862" w:hRule="exact" w:wrap="none" w:vAnchor="page" w:hAnchor="page" w:x="-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pStyle w:val="Style24"/>
        <w:framePr w:w="432" w:h="16862" w:hRule="exact" w:wrap="none" w:vAnchor="page" w:hAnchor="page" w:x="-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pStyle w:val="Style24"/>
        <w:framePr w:w="432" w:h="16862" w:hRule="exact" w:wrap="none" w:vAnchor="page" w:hAnchor="page" w:x="-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pStyle w:val="Style18"/>
        <w:framePr w:w="432" w:h="16862" w:hRule="exact" w:wrap="none" w:vAnchor="page" w:hAnchor="page" w:x="-69"/>
        <w:widowControl w:val="0"/>
        <w:keepNext w:val="0"/>
        <w:keepLines w:val="0"/>
        <w:shd w:val="clear" w:color="auto" w:fill="auto"/>
        <w:bidi w:val="0"/>
        <w:jc w:val="left"/>
        <w:spacing w:before="0" w:after="0" w:line="6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tbl>
      <w:tblPr>
        <w:tblOverlap w:val="never"/>
        <w:tblLayout w:type="fixed"/>
        <w:jc w:val="left"/>
      </w:tblPr>
      <w:tblGrid>
        <w:gridCol w:w="5405"/>
        <w:gridCol w:w="1987"/>
        <w:gridCol w:w="2011"/>
      </w:tblGrid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2309" w:wrap="none" w:vAnchor="page" w:hAnchor="page" w:x="1707" w:y="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концертов.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2309" w:wrap="none" w:vAnchor="page" w:hAnchor="page" w:x="1707" w:y="8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03" w:h="2309" w:wrap="none" w:vAnchor="page" w:hAnchor="page" w:x="1707" w:y="8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2309" w:wrap="none" w:vAnchor="page" w:hAnchor="page" w:x="1707" w:y="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Организация фестивалей, конкурсов, выступлений творческих коллективов.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2309" w:wrap="none" w:vAnchor="page" w:hAnchor="page" w:x="1707" w:y="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6"/>
              </w:rPr>
              <w:t>1 мероприятие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2309" w:wrap="none" w:vAnchor="page" w:hAnchor="page" w:x="1707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150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2309" w:wrap="none" w:vAnchor="page" w:hAnchor="page" w:x="1707" w:y="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Осуществление сотрудничества с учреждениями культуры, образования, социальной сферы;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2309" w:wrap="none" w:vAnchor="page" w:hAnchor="page" w:x="1707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2309" w:wrap="none" w:vAnchor="page" w:hAnchor="page" w:x="1707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120</w:t>
            </w:r>
          </w:p>
        </w:tc>
      </w:tr>
      <w:tr>
        <w:trPr>
          <w:trHeight w:val="87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403" w:h="2309" w:wrap="none" w:vAnchor="page" w:hAnchor="page" w:x="1707" w:y="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Организация изучения и обмена опытом работы других ДШИ, их участия в фестивалях, конкурсах, других творческих программах.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403" w:h="2309" w:wrap="none" w:vAnchor="page" w:hAnchor="page" w:x="1707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403" w:h="2309" w:wrap="none" w:vAnchor="page" w:hAnchor="page" w:x="1707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240</w:t>
            </w:r>
          </w:p>
        </w:tc>
      </w:tr>
    </w:tbl>
    <w:p>
      <w:pPr>
        <w:pStyle w:val="Style13"/>
        <w:framePr w:wrap="none" w:vAnchor="page" w:hAnchor="page" w:x="6469" w:y="348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5"/>
        </w:rPr>
        <w:t>Таблица 6 «Заместитель директора по АХЧ»</w:t>
      </w:r>
    </w:p>
    <w:tbl>
      <w:tblPr>
        <w:tblOverlap w:val="never"/>
        <w:tblLayout w:type="fixed"/>
        <w:jc w:val="left"/>
      </w:tblPr>
      <w:tblGrid>
        <w:gridCol w:w="5424"/>
        <w:gridCol w:w="1982"/>
        <w:gridCol w:w="2026"/>
      </w:tblGrid>
      <w:tr>
        <w:trPr>
          <w:trHeight w:val="8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32" w:h="12312" w:wrap="none" w:vAnchor="page" w:hAnchor="page" w:x="1659" w:y="3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Наименование выполняемых операций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32" w:h="12312" w:wrap="none" w:vAnchor="page" w:hAnchor="page" w:x="1659" w:y="3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Единица измерения объема работ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32" w:h="12312" w:wrap="none" w:vAnchor="page" w:hAnchor="page" w:x="1659" w:y="3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Норма времени на ед. измер., чел.-мин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32" w:h="12312" w:wrap="none" w:vAnchor="page" w:hAnchor="page" w:x="1659" w:y="37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6"/>
              </w:rPr>
              <w:t>Подготовка школы к началу учебного года;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32" w:h="12312" w:wrap="none" w:vAnchor="page" w:hAnchor="page" w:x="1659" w:y="3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32" w:h="12312" w:wrap="none" w:vAnchor="page" w:hAnchor="page" w:x="1659" w:y="3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9600</w:t>
            </w:r>
          </w:p>
        </w:tc>
      </w:tr>
      <w:tr>
        <w:trPr>
          <w:trHeight w:val="19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32" w:h="12312" w:wrap="none" w:vAnchor="page" w:hAnchor="page" w:x="1659" w:y="37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40" w:right="0" w:firstLine="0"/>
            </w:pPr>
            <w:r>
              <w:rPr>
                <w:rStyle w:val="CharStyle16"/>
              </w:rPr>
              <w:t>Текущий контроль за хозяйственным обслуживанием и надлежащим техническим и санитарно-гигиеническим состоянием зданий, сооружений, классов, учебных кабинетов и других помещений, иного имущества школы, в соответствии с требованиями норм и правил безопасности жизнедеятельности;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32" w:h="12312" w:wrap="none" w:vAnchor="page" w:hAnchor="page" w:x="1659" w:y="3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проверка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32" w:h="12312" w:wrap="none" w:vAnchor="page" w:hAnchor="page" w:x="1659" w:y="3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60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32" w:h="12312" w:wrap="none" w:vAnchor="page" w:hAnchor="page" w:x="1659" w:y="37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40" w:right="0" w:firstLine="0"/>
            </w:pPr>
            <w:r>
              <w:rPr>
                <w:rStyle w:val="CharStyle16"/>
              </w:rPr>
              <w:t>Контроль рационального расходования материалов и финансовых средств школы, выделенных на хозяйственные нужды;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32" w:h="12312" w:wrap="none" w:vAnchor="page" w:hAnchor="page" w:x="1659" w:y="3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проверка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32" w:h="12312" w:wrap="none" w:vAnchor="page" w:hAnchor="page" w:x="1659" w:y="3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240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32" w:h="12312" w:wrap="none" w:vAnchor="page" w:hAnchor="page" w:x="1659" w:y="37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40" w:right="0" w:firstLine="0"/>
            </w:pPr>
            <w:r>
              <w:rPr>
                <w:rStyle w:val="CharStyle16"/>
              </w:rPr>
              <w:t>Руководство работами по благоустройству, озеленению и уборке территории школы;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32" w:h="12312" w:wrap="none" w:vAnchor="page" w:hAnchor="page" w:x="1659" w:y="3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32" w:h="12312" w:wrap="none" w:vAnchor="page" w:hAnchor="page" w:x="1659" w:y="3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15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32" w:h="12312" w:wrap="none" w:vAnchor="page" w:hAnchor="page" w:x="1659" w:y="37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40" w:right="0" w:firstLine="0"/>
            </w:pPr>
            <w:r>
              <w:rPr>
                <w:rStyle w:val="CharStyle16"/>
              </w:rPr>
              <w:t>Координация работы подчиненного ему технического и обслуживающего персонала школы, учет рабочего времени этой категории работников;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32" w:h="12312" w:wrap="none" w:vAnchor="page" w:hAnchor="page" w:x="1659" w:y="3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32" w:h="12312" w:wrap="none" w:vAnchor="page" w:hAnchor="page" w:x="1659" w:y="3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15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32" w:h="12312" w:wrap="none" w:vAnchor="page" w:hAnchor="page" w:x="1659" w:y="37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16"/>
              </w:rPr>
              <w:t>Организация инвентарного учёта имущества школы.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32" w:h="12312" w:wrap="none" w:vAnchor="page" w:hAnchor="page" w:x="1659" w:y="3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1 инвентарный учёт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32" w:h="12312" w:wrap="none" w:vAnchor="page" w:hAnchor="page" w:x="1659" w:y="3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480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32" w:h="12312" w:wrap="none" w:vAnchor="page" w:hAnchor="page" w:x="1659" w:y="371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Контроль своевременного составления отчётности и ведения документации по закреплённому участку работы;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32" w:h="12312" w:wrap="none" w:vAnchor="page" w:hAnchor="page" w:x="1659" w:y="3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отчёт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32" w:h="12312" w:wrap="none" w:vAnchor="page" w:hAnchor="page" w:x="1659" w:y="3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480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32" w:h="12312" w:wrap="none" w:vAnchor="page" w:hAnchor="page" w:x="1659" w:y="37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6"/>
              </w:rPr>
              <w:t>Работы по заключению необходимых договоров;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32" w:h="12312" w:wrap="none" w:vAnchor="page" w:hAnchor="page" w:x="1659" w:y="3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договор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32" w:h="12312" w:wrap="none" w:vAnchor="page" w:hAnchor="page" w:x="1659" w:y="3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180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32" w:h="12312" w:wrap="none" w:vAnchor="page" w:hAnchor="page" w:x="1659" w:y="37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40" w:right="0" w:firstLine="0"/>
            </w:pPr>
            <w:r>
              <w:rPr>
                <w:rStyle w:val="CharStyle16"/>
              </w:rPr>
              <w:t>Периодический осмотр основного здания и других построек школы, технологического, энергетического оборудования и организация текущего ремонта;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32" w:h="12312" w:wrap="none" w:vAnchor="page" w:hAnchor="page" w:x="1659" w:y="3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осмотр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32" w:h="12312" w:wrap="none" w:vAnchor="page" w:hAnchor="page" w:x="1659" w:y="3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120</w:t>
            </w:r>
          </w:p>
        </w:tc>
      </w:tr>
      <w:tr>
        <w:trPr>
          <w:trHeight w:val="16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32" w:h="12312" w:wrap="none" w:vAnchor="page" w:hAnchor="page" w:x="1659" w:y="37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40" w:right="0" w:firstLine="0"/>
            </w:pPr>
            <w:r>
              <w:rPr>
                <w:rStyle w:val="CharStyle16"/>
              </w:rPr>
              <w:t>Работы по обеспечению учебных кабинетов, бытовых, хозяйственных и других помещений оборудованием и инвентарем, отвечающим требованиям и норм безопасности жизнедеятельности, стандартам безопасности труда;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32" w:h="12312" w:wrap="none" w:vAnchor="page" w:hAnchor="page" w:x="1659" w:y="3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32" w:h="12312" w:wrap="none" w:vAnchor="page" w:hAnchor="page" w:x="1659" w:y="3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180</w:t>
            </w:r>
          </w:p>
        </w:tc>
      </w:tr>
      <w:tr>
        <w:trPr>
          <w:trHeight w:val="221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432" w:h="12312" w:wrap="none" w:vAnchor="page" w:hAnchor="page" w:x="1659" w:y="37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16"/>
              </w:rPr>
              <w:t>Организация проведения измерений сопротивления изоляции электроустановок и электропроводки, заземляющих устройств, анализ воздушной среды на содержание пыли, газов и паров вредных веществ, замера освещенности, наличия радиации, шума в помещениях образовательного учреждения в соответствии с правилами и нормами по обеспечению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432" w:h="12312" w:wrap="none" w:vAnchor="page" w:hAnchor="page" w:x="1659" w:y="3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измерение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432" w:h="12312" w:wrap="none" w:vAnchor="page" w:hAnchor="page" w:x="1659" w:y="3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480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5405"/>
        <w:gridCol w:w="1982"/>
        <w:gridCol w:w="2006"/>
      </w:tblGrid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1723" w:wrap="none" w:vAnchor="page" w:hAnchor="page" w:x="1681" w:y="8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безопасности жизнедеятельности;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94" w:h="1723" w:wrap="none" w:vAnchor="page" w:hAnchor="page" w:x="1681" w:y="8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94" w:h="1723" w:wrap="none" w:vAnchor="page" w:hAnchor="page" w:x="1681" w:y="8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1723" w:wrap="none" w:vAnchor="page" w:hAnchor="page" w:x="1681" w:y="8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Обеспечение учета, хранения противопожарного инвентаря.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1723" w:wrap="none" w:vAnchor="page" w:hAnchor="page" w:x="1681" w:y="8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4" w:h="1723" w:wrap="none" w:vAnchor="page" w:hAnchor="page" w:x="1681" w:y="8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120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1723" w:wrap="none" w:vAnchor="page" w:hAnchor="page" w:x="1681" w:y="8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Выполнение поручений по распоряжению директора образовательного учреждения.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1723" w:wrap="none" w:vAnchor="page" w:hAnchor="page" w:x="1681" w:y="8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поручение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4" w:h="1723" w:wrap="none" w:vAnchor="page" w:hAnchor="page" w:x="1681" w:y="8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120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394" w:h="1723" w:wrap="none" w:vAnchor="page" w:hAnchor="page" w:x="1681" w:y="8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Работа с иной формой документации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394" w:h="1723" w:wrap="none" w:vAnchor="page" w:hAnchor="page" w:x="1681" w:y="8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документ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394" w:h="1723" w:wrap="none" w:vAnchor="page" w:hAnchor="page" w:x="1681" w:y="8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30</w:t>
            </w:r>
          </w:p>
        </w:tc>
      </w:tr>
    </w:tbl>
    <w:p>
      <w:pPr>
        <w:pStyle w:val="Style7"/>
        <w:framePr w:wrap="none" w:vAnchor="page" w:hAnchor="page" w:x="1681" w:y="315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284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Учебно-вспомогательный персонал</w:t>
      </w:r>
      <w:bookmarkEnd w:id="1"/>
    </w:p>
    <w:p>
      <w:pPr>
        <w:pStyle w:val="Style13"/>
        <w:framePr w:wrap="none" w:vAnchor="page" w:hAnchor="page" w:x="8267" w:y="388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5"/>
        </w:rPr>
        <w:t>Таблица 7 «Библиотекарь»</w:t>
      </w:r>
    </w:p>
    <w:tbl>
      <w:tblPr>
        <w:tblOverlap w:val="never"/>
        <w:tblLayout w:type="fixed"/>
        <w:jc w:val="left"/>
      </w:tblPr>
      <w:tblGrid>
        <w:gridCol w:w="5410"/>
        <w:gridCol w:w="1982"/>
        <w:gridCol w:w="2016"/>
      </w:tblGrid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Наименование работы/операции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Единица объёма работ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40" w:lineRule="exact"/>
              <w:ind w:left="0" w:right="0" w:firstLine="0"/>
            </w:pPr>
            <w:r>
              <w:rPr>
                <w:rStyle w:val="CharStyle16"/>
              </w:rPr>
              <w:t>Норма</w:t>
            </w:r>
          </w:p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40" w:lineRule="exact"/>
              <w:ind w:left="0" w:right="0" w:firstLine="0"/>
            </w:pPr>
            <w:r>
              <w:rPr>
                <w:rStyle w:val="CharStyle16"/>
              </w:rPr>
              <w:t>времени, мин.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Текущее комплектование библиотечного фонда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Просмотр книгоиздательской и книготорговой информации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позиция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120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Оформление заказа; указание экземплярности, стоимости заказа, даты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Заказ литературы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заказ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720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Работа с печатной карточкой: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Формирование формуляра читателя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карточка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Расстановка библиотечного фонда: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Расстановка документов на стеллажах в систематически-алфавитном порядке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документ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0,52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Проверка правильности расстановки документов в отдельных массивах фонда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массив фонда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26,1</w:t>
            </w:r>
          </w:p>
        </w:tc>
      </w:tr>
      <w:tr>
        <w:trPr>
          <w:trHeight w:val="7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Оформление полочных разделителей; написание полочных разделителей для систематической расстановки фонда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разделитель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3,6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Мелкий ремонт фонда: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Подклейка документа, кармашков, ярлыков; восстановление заглавий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папка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4,2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Реставрация страниц: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Определение объема работы; подклейка фотографий, карт, чертежей; восстановление частей страниц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6"/>
              </w:rPr>
              <w:t>1 страница (стр.)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Обеспыливание фонда: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Ручное обеспыливание фонда; обеспечение рабочего места техническими средствами; занос технических средств в места хранения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мерополка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9,4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Прочие виды работ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Оформление подписки на периодические издания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подписка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180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Обработка новых поступлений: первичный разбор новых поступлений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обработка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Проставление штемпелей на поступившей литературе, на титульном листе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экземпляр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Заполнение Дневника работы школы (учёт посещений и выдачи книг за день)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день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Оформление книг, переданных в дар школьной библиотеке (штемп.)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16"/>
              </w:rPr>
              <w:t>1 оформление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360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Участие в семинарах различного уровня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семинар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360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Повышение квалификации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2160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Сбор макулатуры оформление док-тов, вывоз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16"/>
              </w:rPr>
              <w:t>1 оформление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408" w:h="11477" w:wrap="none" w:vAnchor="page" w:hAnchor="page" w:x="1681" w:y="4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360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6"/>
        <w:framePr w:w="326" w:h="16845" w:hRule="exact" w:wrap="none" w:vAnchor="page" w:hAnchor="page" w:x="15" w:y="10"/>
        <w:widowControl w:val="0"/>
        <w:keepNext w:val="0"/>
        <w:keepLines w:val="0"/>
        <w:shd w:val="clear" w:color="auto" w:fill="auto"/>
        <w:bidi w:val="0"/>
        <w:jc w:val="left"/>
        <w:spacing w:before="0" w:after="435" w:line="5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.3</w:t>
      </w:r>
    </w:p>
    <w:p>
      <w:pPr>
        <w:pStyle w:val="Style28"/>
        <w:framePr w:w="326" w:h="16845" w:hRule="exact" w:wrap="none" w:vAnchor="page" w:hAnchor="page" w:x="15" w:y="10"/>
        <w:widowControl w:val="0"/>
        <w:keepNext w:val="0"/>
        <w:keepLines w:val="0"/>
        <w:shd w:val="clear" w:color="auto" w:fill="auto"/>
        <w:bidi w:val="0"/>
        <w:jc w:val="left"/>
        <w:spacing w:before="0" w:after="845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.3</w:t>
      </w:r>
    </w:p>
    <w:p>
      <w:pPr>
        <w:pStyle w:val="Style24"/>
        <w:framePr w:w="326" w:h="16845" w:hRule="exact" w:wrap="none" w:vAnchor="page" w:hAnchor="page" w:x="15" w:y="10"/>
        <w:widowControl w:val="0"/>
        <w:keepNext w:val="0"/>
        <w:keepLines w:val="0"/>
        <w:shd w:val="clear" w:color="auto" w:fill="auto"/>
        <w:bidi w:val="0"/>
        <w:jc w:val="left"/>
        <w:spacing w:before="0" w:after="0" w:line="80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24"/>
        <w:framePr w:w="326" w:h="16845" w:hRule="exact" w:wrap="none" w:vAnchor="page" w:hAnchor="page" w:x="15" w:y="10"/>
        <w:widowControl w:val="0"/>
        <w:keepNext w:val="0"/>
        <w:keepLines w:val="0"/>
        <w:shd w:val="clear" w:color="auto" w:fill="auto"/>
        <w:bidi w:val="0"/>
        <w:jc w:val="left"/>
        <w:spacing w:before="0" w:after="0" w:line="80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pStyle w:val="Style24"/>
        <w:framePr w:w="326" w:h="16845" w:hRule="exact" w:wrap="none" w:vAnchor="page" w:hAnchor="page" w:x="15" w:y="10"/>
        <w:widowControl w:val="0"/>
        <w:keepNext w:val="0"/>
        <w:keepLines w:val="0"/>
        <w:shd w:val="clear" w:color="auto" w:fill="auto"/>
        <w:bidi w:val="0"/>
        <w:jc w:val="left"/>
        <w:spacing w:before="0" w:after="0" w:line="80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pStyle w:val="Style24"/>
        <w:framePr w:w="326" w:h="16845" w:hRule="exact" w:wrap="none" w:vAnchor="page" w:hAnchor="page" w:x="15" w:y="10"/>
        <w:widowControl w:val="0"/>
        <w:keepNext w:val="0"/>
        <w:keepLines w:val="0"/>
        <w:shd w:val="clear" w:color="auto" w:fill="auto"/>
        <w:bidi w:val="0"/>
        <w:jc w:val="left"/>
        <w:spacing w:before="0" w:after="0" w:line="80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pStyle w:val="Style30"/>
        <w:framePr w:w="326" w:h="16845" w:hRule="exact" w:wrap="none" w:vAnchor="page" w:hAnchor="page" w:x="15" w:y="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pacing w:val="0"/>
          <w:color w:val="000000"/>
          <w:position w:val="0"/>
        </w:rPr>
        <w:t>:</w:t>
      </w:r>
    </w:p>
    <w:p>
      <w:pPr>
        <w:pStyle w:val="Style30"/>
        <w:framePr w:w="326" w:h="16845" w:hRule="exact" w:wrap="none" w:vAnchor="page" w:hAnchor="page" w:x="15" w:y="10"/>
        <w:widowControl w:val="0"/>
        <w:keepNext w:val="0"/>
        <w:keepLines w:val="0"/>
        <w:shd w:val="clear" w:color="auto" w:fill="auto"/>
        <w:bidi w:val="0"/>
        <w:jc w:val="left"/>
        <w:spacing w:before="0" w:after="60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i</w:t>
      </w:r>
    </w:p>
    <w:p>
      <w:pPr>
        <w:pStyle w:val="Style30"/>
        <w:framePr w:w="326" w:h="16845" w:hRule="exact" w:wrap="none" w:vAnchor="page" w:hAnchor="page" w:x="15" w:y="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i</w:t>
      </w:r>
    </w:p>
    <w:p>
      <w:pPr>
        <w:pStyle w:val="Style30"/>
        <w:framePr w:w="326" w:h="16845" w:hRule="exact" w:wrap="none" w:vAnchor="page" w:hAnchor="page" w:x="15" w:y="10"/>
        <w:widowControl w:val="0"/>
        <w:keepNext w:val="0"/>
        <w:keepLines w:val="0"/>
        <w:shd w:val="clear" w:color="auto" w:fill="auto"/>
        <w:bidi w:val="0"/>
        <w:jc w:val="left"/>
        <w:spacing w:before="0" w:after="0" w:line="811" w:lineRule="exact"/>
        <w:ind w:left="0" w:right="0" w:firstLine="0"/>
      </w:pPr>
      <w:r>
        <w:rPr>
          <w:lang w:val="ru-RU" w:eastAsia="ru-RU" w:bidi="ru-RU"/>
          <w:spacing w:val="0"/>
          <w:color w:val="000000"/>
          <w:position w:val="0"/>
        </w:rPr>
        <w:t>:</w:t>
      </w:r>
    </w:p>
    <w:p>
      <w:pPr>
        <w:pStyle w:val="Style30"/>
        <w:framePr w:w="326" w:h="16845" w:hRule="exact" w:wrap="none" w:vAnchor="page" w:hAnchor="page" w:x="15" w:y="10"/>
        <w:widowControl w:val="0"/>
        <w:keepNext w:val="0"/>
        <w:keepLines w:val="0"/>
        <w:shd w:val="clear" w:color="auto" w:fill="auto"/>
        <w:bidi w:val="0"/>
        <w:jc w:val="left"/>
        <w:spacing w:before="0" w:after="60" w:line="811" w:lineRule="exact"/>
        <w:ind w:left="0" w:right="0" w:firstLine="0"/>
      </w:pPr>
      <w:r>
        <w:rPr>
          <w:lang w:val="ru-RU" w:eastAsia="ru-RU" w:bidi="ru-RU"/>
          <w:spacing w:val="0"/>
          <w:color w:val="000000"/>
          <w:position w:val="0"/>
        </w:rPr>
        <w:t>]</w:t>
      </w:r>
    </w:p>
    <w:p>
      <w:pPr>
        <w:pStyle w:val="Style30"/>
        <w:framePr w:w="326" w:h="16845" w:hRule="exact" w:wrap="none" w:vAnchor="page" w:hAnchor="page" w:x="15" w:y="10"/>
        <w:widowControl w:val="0"/>
        <w:keepNext w:val="0"/>
        <w:keepLines w:val="0"/>
        <w:shd w:val="clear" w:color="auto" w:fill="auto"/>
        <w:bidi w:val="0"/>
        <w:jc w:val="left"/>
        <w:spacing w:before="0" w:after="0" w:line="811" w:lineRule="exact"/>
        <w:ind w:left="0" w:right="0" w:firstLine="0"/>
      </w:pPr>
      <w:r>
        <w:rPr>
          <w:lang w:val="ru-RU" w:eastAsia="ru-RU" w:bidi="ru-RU"/>
          <w:spacing w:val="0"/>
          <w:color w:val="000000"/>
          <w:position w:val="0"/>
        </w:rPr>
        <w:t>з</w:t>
      </w:r>
    </w:p>
    <w:p>
      <w:pPr>
        <w:pStyle w:val="Style32"/>
        <w:framePr w:w="326" w:h="16845" w:hRule="exact" w:wrap="none" w:vAnchor="page" w:hAnchor="page" w:x="15" w:y="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i</w:t>
      </w:r>
    </w:p>
    <w:p>
      <w:pPr>
        <w:pStyle w:val="Style32"/>
        <w:framePr w:w="326" w:h="16845" w:hRule="exact" w:wrap="none" w:vAnchor="page" w:hAnchor="page" w:x="15" w:y="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:</w:t>
      </w:r>
    </w:p>
    <w:p>
      <w:pPr>
        <w:pStyle w:val="Style30"/>
        <w:framePr w:w="326" w:h="16845" w:hRule="exact" w:wrap="none" w:vAnchor="page" w:hAnchor="page" w:x="15" w:y="10"/>
        <w:widowControl w:val="0"/>
        <w:keepNext w:val="0"/>
        <w:keepLines w:val="0"/>
        <w:shd w:val="clear" w:color="auto" w:fill="auto"/>
        <w:bidi w:val="0"/>
        <w:jc w:val="left"/>
        <w:spacing w:before="0" w:after="0" w:line="811" w:lineRule="exact"/>
        <w:ind w:left="0" w:right="0" w:firstLine="0"/>
      </w:pPr>
      <w:r>
        <w:rPr>
          <w:lang w:val="ru-RU" w:eastAsia="ru-RU" w:bidi="ru-RU"/>
          <w:spacing w:val="0"/>
          <w:color w:val="000000"/>
          <w:position w:val="0"/>
        </w:rPr>
        <w:t>з</w:t>
      </w:r>
    </w:p>
    <w:p>
      <w:pPr>
        <w:pStyle w:val="Style30"/>
        <w:framePr w:w="326" w:h="16845" w:hRule="exact" w:wrap="none" w:vAnchor="page" w:hAnchor="page" w:x="15" w:y="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pacing w:val="0"/>
          <w:color w:val="000000"/>
          <w:position w:val="0"/>
        </w:rPr>
        <w:t>з</w:t>
      </w:r>
    </w:p>
    <w:p>
      <w:pPr>
        <w:pStyle w:val="Style34"/>
        <w:framePr w:w="326" w:h="16845" w:hRule="exact" w:wrap="none" w:vAnchor="page" w:hAnchor="page" w:x="15" w:y="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pStyle w:val="Style34"/>
        <w:framePr w:w="326" w:h="16845" w:hRule="exact" w:wrap="none" w:vAnchor="page" w:hAnchor="page" w:x="15" w:y="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pStyle w:val="Style24"/>
        <w:framePr w:w="326" w:h="16845" w:hRule="exact" w:wrap="none" w:vAnchor="page" w:hAnchor="page" w:x="15" w:y="10"/>
        <w:widowControl w:val="0"/>
        <w:keepNext w:val="0"/>
        <w:keepLines w:val="0"/>
        <w:shd w:val="clear" w:color="auto" w:fill="auto"/>
        <w:bidi w:val="0"/>
        <w:jc w:val="left"/>
        <w:spacing w:before="0" w:after="0" w:line="80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pStyle w:val="Style34"/>
        <w:framePr w:w="326" w:h="16845" w:hRule="exact" w:wrap="none" w:vAnchor="page" w:hAnchor="page" w:x="15" w:y="10"/>
        <w:widowControl w:val="0"/>
        <w:keepNext w:val="0"/>
        <w:keepLines w:val="0"/>
        <w:shd w:val="clear" w:color="auto" w:fill="auto"/>
        <w:bidi w:val="0"/>
        <w:jc w:val="left"/>
        <w:spacing w:before="0" w:after="0" w:line="6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tbl>
      <w:tblPr>
        <w:tblOverlap w:val="never"/>
        <w:tblLayout w:type="fixed"/>
        <w:jc w:val="left"/>
      </w:tblPr>
      <w:tblGrid>
        <w:gridCol w:w="5405"/>
        <w:gridCol w:w="1982"/>
        <w:gridCol w:w="2006"/>
      </w:tblGrid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2875" w:wrap="none" w:vAnchor="page" w:hAnchor="page" w:x="1691" w:y="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Приобретение худ литературы (оформление документов, выбор книг, доставка из торг, точки)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2875" w:wrap="none" w:vAnchor="page" w:hAnchor="page" w:x="1691" w:y="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покупка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4" w:h="2875" w:wrap="none" w:vAnchor="page" w:hAnchor="page" w:x="1691" w:y="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480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2875" w:wrap="none" w:vAnchor="page" w:hAnchor="page" w:x="1691" w:y="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Проведение списания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2875" w:wrap="none" w:vAnchor="page" w:hAnchor="page" w:x="1691" w:y="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списание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4" w:h="2875" w:wrap="none" w:vAnchor="page" w:hAnchor="page" w:x="1691" w:y="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480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2875" w:wrap="none" w:vAnchor="page" w:hAnchor="page" w:x="1691" w:y="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Корректировка нормативной документации ШБ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2875" w:wrap="none" w:vAnchor="page" w:hAnchor="page" w:x="1691" w:y="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6"/>
              </w:rPr>
              <w:t>1 корректировка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4" w:h="2875" w:wrap="none" w:vAnchor="page" w:hAnchor="page" w:x="1691" w:y="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240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2875" w:wrap="none" w:vAnchor="page" w:hAnchor="page" w:x="1691" w:y="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Составление Плана работы на 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2875" w:wrap="none" w:vAnchor="page" w:hAnchor="page" w:x="1691" w:y="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план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4" w:h="2875" w:wrap="none" w:vAnchor="page" w:hAnchor="page" w:x="1691" w:y="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240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2875" w:wrap="none" w:vAnchor="page" w:hAnchor="page" w:x="1691" w:y="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Предоставление установленной отчётности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2875" w:wrap="none" w:vAnchor="page" w:hAnchor="page" w:x="1691" w:y="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отчет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4" w:h="2875" w:wrap="none" w:vAnchor="page" w:hAnchor="page" w:x="1691" w:y="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360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2875" w:wrap="none" w:vAnchor="page" w:hAnchor="page" w:x="1691" w:y="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Составление мониторинга обеспеченности обучающихся учебной литературой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2875" w:wrap="none" w:vAnchor="page" w:hAnchor="page" w:x="1691" w:y="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6"/>
              </w:rPr>
              <w:t>1 мониторинг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4" w:h="2875" w:wrap="none" w:vAnchor="page" w:hAnchor="page" w:x="1691" w:y="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360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2875" w:wrap="none" w:vAnchor="page" w:hAnchor="page" w:x="1691" w:y="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Приобретение читательских формуляров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2875" w:wrap="none" w:vAnchor="page" w:hAnchor="page" w:x="1691" w:y="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4" w:h="2875" w:wrap="none" w:vAnchor="page" w:hAnchor="page" w:x="1691" w:y="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180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394" w:h="2875" w:wrap="none" w:vAnchor="page" w:hAnchor="page" w:x="1691" w:y="8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Оформление подписки на периодические издания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394" w:h="2875" w:wrap="none" w:vAnchor="page" w:hAnchor="page" w:x="1691" w:y="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подписка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394" w:h="2875" w:wrap="none" w:vAnchor="page" w:hAnchor="page" w:x="1691" w:y="8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180</w:t>
            </w:r>
          </w:p>
        </w:tc>
      </w:tr>
    </w:tbl>
    <w:p>
      <w:pPr>
        <w:pStyle w:val="Style13"/>
        <w:framePr w:wrap="none" w:vAnchor="page" w:hAnchor="page" w:x="8175" w:y="465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5"/>
        </w:rPr>
        <w:t>Таблица 8 «Звукооператор»</w:t>
      </w:r>
    </w:p>
    <w:tbl>
      <w:tblPr>
        <w:tblOverlap w:val="never"/>
        <w:tblLayout w:type="fixed"/>
        <w:jc w:val="left"/>
      </w:tblPr>
      <w:tblGrid>
        <w:gridCol w:w="2170"/>
        <w:gridCol w:w="994"/>
        <w:gridCol w:w="1003"/>
        <w:gridCol w:w="1152"/>
        <w:gridCol w:w="1138"/>
        <w:gridCol w:w="1291"/>
        <w:gridCol w:w="1651"/>
      </w:tblGrid>
      <w:tr>
        <w:trPr>
          <w:trHeight w:val="78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8" w:h="2544" w:wrap="none" w:vAnchor="page" w:hAnchor="page" w:x="1681" w:y="49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Наименование должностей и профессий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8" w:h="2544" w:wrap="none" w:vAnchor="page" w:hAnchor="page" w:x="1681" w:y="49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Количество залов, классов, репетиционных помещений, сценических площадок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398" w:h="2544" w:wrap="none" w:vAnchor="page" w:hAnchor="page" w:x="1681" w:y="4919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8" w:h="2544" w:wrap="none" w:vAnchor="page" w:hAnchor="page" w:x="1681" w:y="49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6"/>
              </w:rPr>
              <w:t>до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8" w:h="2544" w:wrap="none" w:vAnchor="page" w:hAnchor="page" w:x="1681" w:y="49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16"/>
              </w:rPr>
              <w:t>3-4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8" w:h="2544" w:wrap="none" w:vAnchor="page" w:hAnchor="page" w:x="1681" w:y="49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5-6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8" w:h="2544" w:wrap="none" w:vAnchor="page" w:hAnchor="page" w:x="1681" w:y="49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7-8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8" w:h="2544" w:wrap="none" w:vAnchor="page" w:hAnchor="page" w:x="1681" w:y="49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9-10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8" w:h="2544" w:wrap="none" w:vAnchor="page" w:hAnchor="page" w:x="1681" w:y="49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6"/>
              </w:rPr>
              <w:t>11 и выше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2544" w:wrap="none" w:vAnchor="page" w:hAnchor="page" w:x="1681" w:y="49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2544" w:wrap="none" w:vAnchor="page" w:hAnchor="page" w:x="1681" w:y="49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8" w:h="2544" w:wrap="none" w:vAnchor="page" w:hAnchor="page" w:x="1681" w:y="49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8" w:h="2544" w:wrap="none" w:vAnchor="page" w:hAnchor="page" w:x="1681" w:y="49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8" w:h="2544" w:wrap="none" w:vAnchor="page" w:hAnchor="page" w:x="1681" w:y="49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2544" w:wrap="none" w:vAnchor="page" w:hAnchor="page" w:x="1681" w:y="49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8" w:h="2544" w:wrap="none" w:vAnchor="page" w:hAnchor="page" w:x="1681" w:y="49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7</w:t>
            </w:r>
          </w:p>
        </w:tc>
      </w:tr>
      <w:tr>
        <w:trPr>
          <w:trHeight w:val="77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98" w:h="2544" w:wrap="none" w:vAnchor="page" w:hAnchor="page" w:x="1681" w:y="49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16"/>
              </w:rPr>
              <w:t>Звукооператор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98" w:h="2544" w:wrap="none" w:vAnchor="page" w:hAnchor="page" w:x="1681" w:y="49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0,5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98" w:h="2544" w:wrap="none" w:vAnchor="page" w:hAnchor="page" w:x="1681" w:y="49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98" w:h="2544" w:wrap="none" w:vAnchor="page" w:hAnchor="page" w:x="1681" w:y="49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98" w:h="2544" w:wrap="none" w:vAnchor="page" w:hAnchor="page" w:x="1681" w:y="49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98" w:h="2544" w:wrap="none" w:vAnchor="page" w:hAnchor="page" w:x="1681" w:y="49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98" w:h="2544" w:wrap="none" w:vAnchor="page" w:hAnchor="page" w:x="1681" w:y="49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2,5 + (0,5 - на каждые</w:t>
            </w:r>
          </w:p>
        </w:tc>
      </w:tr>
    </w:tbl>
    <w:p>
      <w:pPr>
        <w:pStyle w:val="Style13"/>
        <w:framePr w:wrap="none" w:vAnchor="page" w:hAnchor="page" w:x="7379" w:y="820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5"/>
        </w:rPr>
        <w:t>Таблица 9 «Специалист по кадрам»</w:t>
      </w:r>
    </w:p>
    <w:tbl>
      <w:tblPr>
        <w:tblOverlap w:val="never"/>
        <w:tblLayout w:type="fixed"/>
        <w:jc w:val="left"/>
      </w:tblPr>
      <w:tblGrid>
        <w:gridCol w:w="5405"/>
        <w:gridCol w:w="1982"/>
        <w:gridCol w:w="2006"/>
      </w:tblGrid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Наименование работы/операции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3" w:lineRule="exact"/>
              <w:ind w:left="0" w:right="0" w:firstLine="0"/>
            </w:pPr>
            <w:r>
              <w:rPr>
                <w:rStyle w:val="CharStyle16"/>
              </w:rPr>
              <w:t>Единица объёма работ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40" w:lineRule="exact"/>
              <w:ind w:left="0" w:right="0" w:firstLine="0"/>
            </w:pPr>
            <w:r>
              <w:rPr>
                <w:rStyle w:val="CharStyle16"/>
              </w:rPr>
              <w:t>Норма</w:t>
            </w:r>
          </w:p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40" w:lineRule="exact"/>
              <w:ind w:left="0" w:right="0" w:firstLine="0"/>
            </w:pPr>
            <w:r>
              <w:rPr>
                <w:rStyle w:val="CharStyle16"/>
              </w:rPr>
              <w:t>времени, мин.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Административная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работа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Подготовка ответов на запросы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ответ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35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Консультация сотрудников по кадровым вопросам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6"/>
              </w:rPr>
              <w:t>1 консультация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Телефонные переговоры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звонок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Изучение нормативно-правовых актов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документ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Оперативная работа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Ведение штатного расписания, штатной расстановки, внесение изменений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изменение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60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6"/>
              </w:rPr>
              <w:t>Оформление направления работника в служебную командировку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приказ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38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Оформление отпуска работнику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приказ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14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Ведение личных дел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дело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5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Ведение трудовых книжек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книжка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Ведение графика отпусков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график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60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Подготовка документов по награждению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документ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55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Выдача справок о работе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справка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5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Заполнение листка нетрудоспособности, копирование трудовой книжки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листок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Ведение табеля учета рабочего времени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табель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15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Подготовка отчетов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отчет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180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Подготовка документов для аттестации работников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работник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65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Работа с военным комиссариатом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работник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394" w:h="7411" w:wrap="none" w:vAnchor="page" w:hAnchor="page" w:x="1681" w:y="84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46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4"/>
        <w:framePr w:w="341" w:h="16892" w:hRule="exact" w:wrap="none" w:vAnchor="page" w:hAnchor="page" w:x="-21"/>
        <w:widowControl w:val="0"/>
        <w:keepNext w:val="0"/>
        <w:keepLines w:val="0"/>
        <w:shd w:val="clear" w:color="auto" w:fill="auto"/>
        <w:bidi w:val="0"/>
        <w:jc w:val="left"/>
        <w:spacing w:before="0" w:after="106" w:line="6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24"/>
        <w:framePr w:w="341" w:h="16892" w:hRule="exact" w:wrap="none" w:vAnchor="page" w:hAnchor="page" w:x="-21"/>
        <w:widowControl w:val="0"/>
        <w:keepNext w:val="0"/>
        <w:keepLines w:val="0"/>
        <w:shd w:val="clear" w:color="auto" w:fill="auto"/>
        <w:bidi w:val="0"/>
        <w:jc w:val="left"/>
        <w:spacing w:before="0" w:after="759" w:line="6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24"/>
        <w:framePr w:w="341" w:h="16892" w:hRule="exact" w:wrap="none" w:vAnchor="page" w:hAnchor="page" w:x="-21"/>
        <w:widowControl w:val="0"/>
        <w:keepNext w:val="0"/>
        <w:keepLines w:val="0"/>
        <w:shd w:val="clear" w:color="auto" w:fill="auto"/>
        <w:bidi w:val="0"/>
        <w:jc w:val="left"/>
        <w:spacing w:before="0" w:after="0" w:line="80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37"/>
        <w:framePr w:w="341" w:h="16892" w:hRule="exact" w:wrap="none" w:vAnchor="page" w:hAnchor="page" w:x="-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18"/>
        <w:framePr w:w="341" w:h="16892" w:hRule="exact" w:wrap="none" w:vAnchor="page" w:hAnchor="page" w:x="-21"/>
        <w:widowControl w:val="0"/>
        <w:keepNext w:val="0"/>
        <w:keepLines w:val="0"/>
        <w:shd w:val="clear" w:color="auto" w:fill="auto"/>
        <w:bidi w:val="0"/>
        <w:jc w:val="left"/>
        <w:spacing w:before="0" w:after="0" w:line="80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37"/>
        <w:framePr w:w="341" w:h="16892" w:hRule="exact" w:wrap="none" w:vAnchor="page" w:hAnchor="page" w:x="-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37"/>
        <w:framePr w:w="341" w:h="16892" w:hRule="exact" w:wrap="none" w:vAnchor="page" w:hAnchor="page" w:x="-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24"/>
        <w:framePr w:w="341" w:h="16892" w:hRule="exact" w:wrap="none" w:vAnchor="page" w:hAnchor="page" w:x="-21"/>
        <w:widowControl w:val="0"/>
        <w:keepNext w:val="0"/>
        <w:keepLines w:val="0"/>
        <w:shd w:val="clear" w:color="auto" w:fill="auto"/>
        <w:bidi w:val="0"/>
        <w:jc w:val="left"/>
        <w:spacing w:before="0" w:after="0" w:line="80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24"/>
        <w:framePr w:w="341" w:h="16892" w:hRule="exact" w:wrap="none" w:vAnchor="page" w:hAnchor="page" w:x="-21"/>
        <w:widowControl w:val="0"/>
        <w:keepNext w:val="0"/>
        <w:keepLines w:val="0"/>
        <w:shd w:val="clear" w:color="auto" w:fill="auto"/>
        <w:bidi w:val="0"/>
        <w:jc w:val="left"/>
        <w:spacing w:before="0" w:after="0" w:line="80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37"/>
        <w:framePr w:w="341" w:h="16892" w:hRule="exact" w:wrap="none" w:vAnchor="page" w:hAnchor="page" w:x="-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24"/>
        <w:framePr w:w="341" w:h="16892" w:hRule="exact" w:wrap="none" w:vAnchor="page" w:hAnchor="page" w:x="-21"/>
        <w:widowControl w:val="0"/>
        <w:keepNext w:val="0"/>
        <w:keepLines w:val="0"/>
        <w:shd w:val="clear" w:color="auto" w:fill="auto"/>
        <w:bidi w:val="0"/>
        <w:jc w:val="left"/>
        <w:spacing w:before="0" w:after="0" w:line="80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24"/>
        <w:framePr w:w="341" w:h="16892" w:hRule="exact" w:wrap="none" w:vAnchor="page" w:hAnchor="page" w:x="-21"/>
        <w:widowControl w:val="0"/>
        <w:keepNext w:val="0"/>
        <w:keepLines w:val="0"/>
        <w:shd w:val="clear" w:color="auto" w:fill="auto"/>
        <w:bidi w:val="0"/>
        <w:jc w:val="left"/>
        <w:spacing w:before="0" w:after="0" w:line="80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24"/>
        <w:framePr w:w="341" w:h="16892" w:hRule="exact" w:wrap="none" w:vAnchor="page" w:hAnchor="page" w:x="-21"/>
        <w:widowControl w:val="0"/>
        <w:keepNext w:val="0"/>
        <w:keepLines w:val="0"/>
        <w:shd w:val="clear" w:color="auto" w:fill="auto"/>
        <w:bidi w:val="0"/>
        <w:jc w:val="left"/>
        <w:spacing w:before="0" w:after="0" w:line="80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39"/>
        <w:framePr w:w="341" w:h="16892" w:hRule="exact" w:wrap="none" w:vAnchor="page" w:hAnchor="page" w:x="-21"/>
        <w:widowControl w:val="0"/>
        <w:keepNext w:val="0"/>
        <w:keepLines w:val="0"/>
        <w:shd w:val="clear" w:color="auto" w:fill="auto"/>
        <w:bidi w:val="0"/>
        <w:jc w:val="left"/>
        <w:spacing w:before="0" w:after="897"/>
        <w:ind w:left="0" w:right="0" w:firstLine="0"/>
      </w:pPr>
      <w:r>
        <w:rPr>
          <w:w w:val="100"/>
          <w:spacing w:val="0"/>
          <w:color w:val="000000"/>
          <w:position w:val="0"/>
        </w:rPr>
        <w:t>j</w:t>
      </w:r>
    </w:p>
    <w:p>
      <w:pPr>
        <w:pStyle w:val="Style24"/>
        <w:framePr w:w="341" w:h="16892" w:hRule="exact" w:wrap="none" w:vAnchor="page" w:hAnchor="page" w:x="-21"/>
        <w:widowControl w:val="0"/>
        <w:keepNext w:val="0"/>
        <w:keepLines w:val="0"/>
        <w:shd w:val="clear" w:color="auto" w:fill="auto"/>
        <w:bidi w:val="0"/>
        <w:jc w:val="left"/>
        <w:spacing w:before="0" w:after="125" w:line="6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</w:t>
      </w:r>
    </w:p>
    <w:p>
      <w:pPr>
        <w:pStyle w:val="Style18"/>
        <w:framePr w:w="341" w:h="16892" w:hRule="exact" w:wrap="none" w:vAnchor="page" w:hAnchor="page" w:x="-21"/>
        <w:widowControl w:val="0"/>
        <w:keepNext w:val="0"/>
        <w:keepLines w:val="0"/>
        <w:shd w:val="clear" w:color="auto" w:fill="auto"/>
        <w:bidi w:val="0"/>
        <w:jc w:val="left"/>
        <w:spacing w:before="0" w:after="866" w:line="6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</w:t>
      </w:r>
    </w:p>
    <w:p>
      <w:pPr>
        <w:pStyle w:val="Style24"/>
        <w:framePr w:w="341" w:h="16892" w:hRule="exact" w:wrap="none" w:vAnchor="page" w:hAnchor="page" w:x="-21"/>
        <w:widowControl w:val="0"/>
        <w:keepNext w:val="0"/>
        <w:keepLines w:val="0"/>
        <w:shd w:val="clear" w:color="auto" w:fill="auto"/>
        <w:bidi w:val="0"/>
        <w:jc w:val="left"/>
        <w:spacing w:before="0" w:after="67" w:line="6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</w:t>
      </w:r>
    </w:p>
    <w:p>
      <w:pPr>
        <w:pStyle w:val="Style24"/>
        <w:framePr w:w="341" w:h="16892" w:hRule="exact" w:wrap="none" w:vAnchor="page" w:hAnchor="page" w:x="-21"/>
        <w:widowControl w:val="0"/>
        <w:keepNext w:val="0"/>
        <w:keepLines w:val="0"/>
        <w:shd w:val="clear" w:color="auto" w:fill="auto"/>
        <w:bidi w:val="0"/>
        <w:jc w:val="left"/>
        <w:spacing w:before="0" w:after="0" w:line="6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</w:t>
      </w:r>
    </w:p>
    <w:tbl>
      <w:tblPr>
        <w:tblOverlap w:val="never"/>
        <w:tblLayout w:type="fixed"/>
        <w:jc w:val="left"/>
      </w:tblPr>
      <w:tblGrid>
        <w:gridCol w:w="5405"/>
        <w:gridCol w:w="1987"/>
        <w:gridCol w:w="2006"/>
      </w:tblGrid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9"/>
              <w:framePr w:w="9398" w:h="2347" w:wrap="none" w:vAnchor="page" w:hAnchor="page" w:x="1688" w:y="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Заполнение личной карточки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9"/>
              <w:framePr w:w="9398" w:h="2347" w:wrap="none" w:vAnchor="page" w:hAnchor="page" w:x="1688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карточка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9"/>
              <w:framePr w:w="9398" w:h="2347" w:wrap="none" w:vAnchor="page" w:hAnchor="page" w:x="1688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14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2347" w:wrap="none" w:vAnchor="page" w:hAnchor="page" w:x="1688" w:y="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Подготовка документов для передачи в архив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2347" w:wrap="none" w:vAnchor="page" w:hAnchor="page" w:x="1688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2347" w:wrap="none" w:vAnchor="page" w:hAnchor="page" w:x="1688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2347" w:wrap="none" w:vAnchor="page" w:hAnchor="page" w:x="1688" w:y="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Подготовка информации о трудовых договорах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2347" w:wrap="none" w:vAnchor="page" w:hAnchor="page" w:x="1688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2347" w:wrap="none" w:vAnchor="page" w:hAnchor="page" w:x="1688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360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2347" w:wrap="none" w:vAnchor="page" w:hAnchor="page" w:x="1688" w:y="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Подготовка информации о работе инвалидов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2347" w:wrap="none" w:vAnchor="page" w:hAnchor="page" w:x="1688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2347" w:wrap="none" w:vAnchor="page" w:hAnchor="page" w:x="1688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360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2347" w:wrap="none" w:vAnchor="page" w:hAnchor="page" w:x="1688" w:y="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Отчёт в центр занятости о вакансиях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2347" w:wrap="none" w:vAnchor="page" w:hAnchor="page" w:x="1688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2347" w:wrap="none" w:vAnchor="page" w:hAnchor="page" w:x="1688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360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2347" w:wrap="none" w:vAnchor="page" w:hAnchor="page" w:x="1688" w:y="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Отчёт в центр занятости о кадровом составе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2347" w:wrap="none" w:vAnchor="page" w:hAnchor="page" w:x="1688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2347" w:wrap="none" w:vAnchor="page" w:hAnchor="page" w:x="1688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360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2347" w:wrap="none" w:vAnchor="page" w:hAnchor="page" w:x="1688" w:y="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Отчёт в пенсионных фонд о СЗВ-ТД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2347" w:wrap="none" w:vAnchor="page" w:hAnchor="page" w:x="1688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2347" w:wrap="none" w:vAnchor="page" w:hAnchor="page" w:x="1688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360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398" w:h="2347" w:wrap="none" w:vAnchor="page" w:hAnchor="page" w:x="1688" w:y="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Работа с иной формой документов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398" w:h="2347" w:wrap="none" w:vAnchor="page" w:hAnchor="page" w:x="1688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документ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398" w:h="2347" w:wrap="none" w:vAnchor="page" w:hAnchor="page" w:x="1688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90</w:t>
            </w:r>
          </w:p>
        </w:tc>
      </w:tr>
    </w:tbl>
    <w:p>
      <w:pPr>
        <w:pStyle w:val="Style13"/>
        <w:framePr w:wrap="none" w:vAnchor="page" w:hAnchor="page" w:x="8567" w:y="357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5"/>
        </w:rPr>
        <w:t xml:space="preserve">Таблица </w:t>
      </w:r>
      <w:r>
        <w:rPr>
          <w:rStyle w:val="CharStyle15"/>
          <w:lang w:val="en-US" w:eastAsia="en-US" w:bidi="en-US"/>
        </w:rPr>
        <w:t xml:space="preserve">10 </w:t>
      </w:r>
      <w:r>
        <w:rPr>
          <w:rStyle w:val="CharStyle15"/>
        </w:rPr>
        <w:t>«Методист»</w:t>
      </w:r>
    </w:p>
    <w:tbl>
      <w:tblPr>
        <w:tblOverlap w:val="never"/>
        <w:tblLayout w:type="fixed"/>
        <w:jc w:val="left"/>
      </w:tblPr>
      <w:tblGrid>
        <w:gridCol w:w="5405"/>
        <w:gridCol w:w="1987"/>
        <w:gridCol w:w="2006"/>
      </w:tblGrid>
      <w:tr>
        <w:trPr>
          <w:trHeight w:val="8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Наименование выполняемых операций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Единица измерения объема работ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Норма времени на ед. измер., чел.-мин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Подготовка рабочего места, включение ПК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6"/>
              </w:rPr>
              <w:t>1 рабочее место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Уборка рабочего места, выключение ПК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6"/>
              </w:rPr>
              <w:t>1 рабочее место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Личные нужды, отдых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перерыв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15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Организация работы методических секций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работа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120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Анализ состояние учебно-методической и воспитательной работы в учреждении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анализ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40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Разработка предложения по повышению эффективности учебно-методической работы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6"/>
              </w:rPr>
              <w:t>1 предложение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1080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Оказание помощи педагогическим работникам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6"/>
              </w:rPr>
              <w:t>1 консультация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60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Разработка методических и информационных материалов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240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Участие в составлении учебных планов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план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1440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Организация разработки, рецензирования и подготовки к утверждению учебно-методической документации, пособий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работа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Анализ экспериментальной работы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анализ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90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Организация проведения конкурсов, выставок, олимпиад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720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Разработка документации для проведения конкурсов, выставок, олимпиад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180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Участие в разработке методических материалов и учебных пособий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900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Информирование учебно-методических кабинетов и образовательных учреждений об издающихся учебниках, учебных пособиях, видеоматериалах, аудиовизуальных и других средствах обучения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Проверка электронной почты, ответы на запросы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398" w:h="8789" w:wrap="none" w:vAnchor="page" w:hAnchor="page" w:x="1679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15</w:t>
            </w:r>
          </w:p>
        </w:tc>
      </w:tr>
    </w:tbl>
    <w:p>
      <w:pPr>
        <w:pStyle w:val="Style13"/>
        <w:framePr w:wrap="none" w:vAnchor="page" w:hAnchor="page" w:x="7031" w:y="1298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5"/>
        </w:rPr>
        <w:t>Таблица 11 «Заведующий хозяйством»</w:t>
      </w:r>
    </w:p>
    <w:tbl>
      <w:tblPr>
        <w:tblOverlap w:val="never"/>
        <w:tblLayout w:type="fixed"/>
        <w:jc w:val="left"/>
      </w:tblPr>
      <w:tblGrid>
        <w:gridCol w:w="5405"/>
        <w:gridCol w:w="1982"/>
        <w:gridCol w:w="2011"/>
      </w:tblGrid>
      <w:tr>
        <w:trPr>
          <w:trHeight w:val="8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8" w:h="2573" w:wrap="none" w:vAnchor="page" w:hAnchor="page" w:x="1679" w:y="132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Наименование выполняемых операций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2573" w:wrap="none" w:vAnchor="page" w:hAnchor="page" w:x="1679" w:y="132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Единица</w:t>
            </w:r>
          </w:p>
          <w:p>
            <w:pPr>
              <w:pStyle w:val="Style9"/>
              <w:framePr w:w="9398" w:h="2573" w:wrap="none" w:vAnchor="page" w:hAnchor="page" w:x="1679" w:y="132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измерения объема работ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2573" w:wrap="none" w:vAnchor="page" w:hAnchor="page" w:x="1679" w:y="132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Норма времени на ед. измер., чел.- мин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2573" w:wrap="none" w:vAnchor="page" w:hAnchor="page" w:x="1679" w:y="132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Формирование сметы расходов на технические, хозяйственные и канцелярские принадлежности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8" w:h="2573" w:wrap="none" w:vAnchor="page" w:hAnchor="page" w:x="1679" w:y="132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смета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8" w:h="2573" w:wrap="none" w:vAnchor="page" w:hAnchor="page" w:x="1679" w:y="132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240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2573" w:wrap="none" w:vAnchor="page" w:hAnchor="page" w:x="1679" w:y="132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Оформление необходимых документов для заключения договоров на оказание услуг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8" w:h="2573" w:wrap="none" w:vAnchor="page" w:hAnchor="page" w:x="1679" w:y="132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документ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8" w:h="2573" w:wrap="none" w:vAnchor="page" w:hAnchor="page" w:x="1679" w:y="132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180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398" w:h="2573" w:wrap="none" w:vAnchor="page" w:hAnchor="page" w:x="1679" w:y="132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Контроль рационального расходования материалов и средств, выделяемых для целей учреждения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98" w:h="2573" w:wrap="none" w:vAnchor="page" w:hAnchor="page" w:x="1679" w:y="132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98" w:h="2573" w:wrap="none" w:vAnchor="page" w:hAnchor="page" w:x="1679" w:y="132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5410"/>
        <w:gridCol w:w="1982"/>
        <w:gridCol w:w="2006"/>
      </w:tblGrid>
      <w:tr>
        <w:trPr>
          <w:trHeight w:val="87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Ведение и хранение всей документации, связанной с хозяйственно-технической деятельностью учреждения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60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Учет и своевременное предоставление отчетности об административно- хозяйственной деятельности учреждения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отчет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240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Составление должностные инструкции на работников хозяйственно-технического отдела, распределяет обязанности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1 должностная инструкция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300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Участие в общих производственных собраниях коллектива, других собраниях по требованию администрации учреждения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собрание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120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Планерки для отдела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собрание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Контроль за пополнением хозяйственного и технического инвентаря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240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Контролирует своевременность подготовки учреждения и его подразделений к зимнему периоду и началу учебного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1200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Текущий контроль над хозяйственным обслуживанием и надлежащим техническим и санитарно-гигиеническим состоянием зданий, сооружений, классов, учебных кабинетов, иного имущества;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проверка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180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Работа с электронной почтой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Работа с нормативными актами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120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Работа с интернет источниками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60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Телефонные переговоры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звонок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Работа с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документ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30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Разрабатывает план-график оснащения учреждения и закупки нового оборудования, включая вспомогательные устройства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6"/>
              </w:rPr>
              <w:t>1 план-график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120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Принимает участие (по приказу директора учреждения) в работе аттестационных, конкурсных, инвентаризационных и других комиссий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участие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240</w:t>
            </w: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Выполняет работы по ведению табельного учета, составлению графика отпусков работников отдела.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98" w:h="10531" w:wrap="none" w:vAnchor="page" w:hAnchor="page" w:x="1683" w:y="8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45</w:t>
            </w:r>
          </w:p>
        </w:tc>
      </w:tr>
    </w:tbl>
    <w:p>
      <w:pPr>
        <w:pStyle w:val="Style13"/>
        <w:framePr w:wrap="none" w:vAnchor="page" w:hAnchor="page" w:x="7021" w:y="1174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5"/>
        </w:rPr>
        <w:t>Таблица 12 «Секретарь учебной части"</w:t>
      </w:r>
    </w:p>
    <w:tbl>
      <w:tblPr>
        <w:tblOverlap w:val="never"/>
        <w:tblLayout w:type="fixed"/>
        <w:jc w:val="left"/>
      </w:tblPr>
      <w:tblGrid>
        <w:gridCol w:w="1598"/>
        <w:gridCol w:w="658"/>
        <w:gridCol w:w="658"/>
        <w:gridCol w:w="662"/>
        <w:gridCol w:w="662"/>
        <w:gridCol w:w="672"/>
        <w:gridCol w:w="662"/>
        <w:gridCol w:w="662"/>
        <w:gridCol w:w="730"/>
        <w:gridCol w:w="797"/>
        <w:gridCol w:w="710"/>
        <w:gridCol w:w="917"/>
      </w:tblGrid>
      <w:tr>
        <w:trPr>
          <w:trHeight w:val="13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89" w:h="2688" w:wrap="none" w:vAnchor="page" w:hAnchor="page" w:x="1693" w:y="120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Численность заместителей руководителя, шт. ед.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89" w:h="2688" w:wrap="none" w:vAnchor="page" w:hAnchor="page" w:x="1693" w:y="12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6"/>
              </w:rPr>
              <w:t>1,0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89" w:h="2688" w:wrap="none" w:vAnchor="page" w:hAnchor="page" w:x="1693" w:y="12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6"/>
              </w:rPr>
              <w:t>2,0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89" w:h="2688" w:wrap="none" w:vAnchor="page" w:hAnchor="page" w:x="1693" w:y="12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6"/>
              </w:rPr>
              <w:t>3,0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89" w:h="2688" w:wrap="none" w:vAnchor="page" w:hAnchor="page" w:x="1693" w:y="12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6"/>
              </w:rPr>
              <w:t>4,0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89" w:h="2688" w:wrap="none" w:vAnchor="page" w:hAnchor="page" w:x="1693" w:y="12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6"/>
              </w:rPr>
              <w:t>5,0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89" w:h="2688" w:wrap="none" w:vAnchor="page" w:hAnchor="page" w:x="1693" w:y="12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6"/>
              </w:rPr>
              <w:t>6,0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89" w:h="2688" w:wrap="none" w:vAnchor="page" w:hAnchor="page" w:x="1693" w:y="12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6"/>
              </w:rPr>
              <w:t>7,0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89" w:h="2688" w:wrap="none" w:vAnchor="page" w:hAnchor="page" w:x="1693" w:y="12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6"/>
              </w:rPr>
              <w:t>8,0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89" w:h="2688" w:wrap="none" w:vAnchor="page" w:hAnchor="page" w:x="1693" w:y="12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9,0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89" w:h="2688" w:wrap="none" w:vAnchor="page" w:hAnchor="page" w:x="1693" w:y="12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6"/>
              </w:rPr>
              <w:t>10,0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89" w:h="2688" w:wrap="none" w:vAnchor="page" w:hAnchor="page" w:x="1693" w:y="12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200" w:right="0" w:firstLine="0"/>
            </w:pPr>
            <w:r>
              <w:rPr>
                <w:rStyle w:val="CharStyle16"/>
              </w:rPr>
              <w:t>более</w:t>
            </w:r>
          </w:p>
          <w:p>
            <w:pPr>
              <w:pStyle w:val="Style9"/>
              <w:framePr w:w="9389" w:h="2688" w:wrap="none" w:vAnchor="page" w:hAnchor="page" w:x="1693" w:y="12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300" w:right="0" w:firstLine="0"/>
            </w:pPr>
            <w:r>
              <w:rPr>
                <w:rStyle w:val="CharStyle16"/>
              </w:rPr>
              <w:t>10,0</w:t>
            </w:r>
          </w:p>
        </w:tc>
      </w:tr>
      <w:tr>
        <w:trPr>
          <w:trHeight w:val="134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89" w:h="2688" w:wrap="none" w:vAnchor="page" w:hAnchor="page" w:x="1693" w:y="120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Нормативы численности секретарей, шт. ед.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89" w:h="2688" w:wrap="none" w:vAnchor="page" w:hAnchor="page" w:x="1693" w:y="12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6"/>
              </w:rPr>
              <w:t>1,0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89" w:h="2688" w:wrap="none" w:vAnchor="page" w:hAnchor="page" w:x="1693" w:y="12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6"/>
              </w:rPr>
              <w:t>1,0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89" w:h="2688" w:wrap="none" w:vAnchor="page" w:hAnchor="page" w:x="1693" w:y="12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6"/>
              </w:rPr>
              <w:t>1,0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89" w:h="2688" w:wrap="none" w:vAnchor="page" w:hAnchor="page" w:x="1693" w:y="12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6"/>
              </w:rPr>
              <w:t>2,0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89" w:h="2688" w:wrap="none" w:vAnchor="page" w:hAnchor="page" w:x="1693" w:y="12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6"/>
              </w:rPr>
              <w:t>2,0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89" w:h="2688" w:wrap="none" w:vAnchor="page" w:hAnchor="page" w:x="1693" w:y="12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6"/>
              </w:rPr>
              <w:t>2,0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89" w:h="2688" w:wrap="none" w:vAnchor="page" w:hAnchor="page" w:x="1693" w:y="12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6"/>
              </w:rPr>
              <w:t>2,0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89" w:h="2688" w:wrap="none" w:vAnchor="page" w:hAnchor="page" w:x="1693" w:y="12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6"/>
              </w:rPr>
              <w:t>2,5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89" w:h="2688" w:wrap="none" w:vAnchor="page" w:hAnchor="page" w:x="1693" w:y="12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2,5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89" w:h="2688" w:wrap="none" w:vAnchor="page" w:hAnchor="page" w:x="1693" w:y="12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6"/>
              </w:rPr>
              <w:t>2,5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89" w:h="2688" w:wrap="none" w:vAnchor="page" w:hAnchor="page" w:x="1693" w:y="120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3,0 + 0,5 за каждые 3,0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1"/>
        <w:framePr w:wrap="none" w:vAnchor="page" w:hAnchor="page" w:x="6486" w:y="98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43"/>
        </w:rPr>
        <w:t>Таблица 13 «Заведующий учебной частью»</w:t>
      </w:r>
    </w:p>
    <w:tbl>
      <w:tblPr>
        <w:tblOverlap w:val="never"/>
        <w:tblLayout w:type="fixed"/>
        <w:jc w:val="left"/>
      </w:tblPr>
      <w:tblGrid>
        <w:gridCol w:w="5410"/>
        <w:gridCol w:w="1982"/>
        <w:gridCol w:w="2011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Наименование выполняемых операций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Единица измерения объема работ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Норма времени на ед. измер., чел.-мин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Организация текущего и перспективного планирования деятельности с учетом целей, задач и направлений, для реализации которых оно создано, обеспечение контроля за выполнением плановых заданий,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план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1400</w:t>
            </w:r>
          </w:p>
        </w:tc>
      </w:tr>
      <w:tr>
        <w:trPr>
          <w:trHeight w:val="16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Координация работы преподавателей, воспитателей и других педагогических работников по выполнению учебных (образовательных) планов и программ, разработке необходимой учебнометодической документации.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120</w:t>
            </w:r>
          </w:p>
        </w:tc>
      </w:tr>
      <w:tr>
        <w:trPr>
          <w:trHeight w:val="19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Контроль за качеством образовательного процесса и объективностью оценки результатов учебной и внеучебной деятельности обучающихся, воспитанников, обеспечением уровня подготовки обучающихся, воспитанников, соответствующего требованиям федерального государственного образовательного стандарта.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проверка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120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Оказание помощи педагогическим работникам в освоении и разработке инновационных программ и технологий.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60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Организация работы по подготовке и проведению итоговой аттестации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экзамен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480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6"/>
              </w:rPr>
              <w:t>Организация методической, культурно-массовой, внеклассной работы.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180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6"/>
              </w:rPr>
              <w:t>Контроль за учебной нагрузкой обучающихся (воспитанников).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проверка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150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Участие в подборе и расстановке педагогических и иных кадров, в организации повышения их квалификации и профессионального мастерства.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480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Участие в подготовке и проведении аттестации педагогических и других работников учреждения.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аттестация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480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Своевременного составление установленной отчетной документации.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отчёт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1440</w:t>
            </w:r>
          </w:p>
        </w:tc>
      </w:tr>
      <w:tr>
        <w:trPr>
          <w:trHeight w:val="27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Участие в оснащении мастерских, учебных лабораторий и кабинетов современным оборудованием, наглядными пособиями и техническими средствами обучения, в сохранности оборудования и инвентаря, оснащении и пополнении библиотек и методических кабинетов учебно-методической и художественной литературой; периодическими изданиями, в методическом обеспечении образовательного процесса.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180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6"/>
              </w:rPr>
              <w:t>Контроль за состоянием медицинского обслуживания обучающихся, воспитанников.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проверка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90</w:t>
            </w:r>
          </w:p>
        </w:tc>
      </w:tr>
      <w:tr>
        <w:trPr>
          <w:trHeight w:val="113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Принятие мер по обеспечению создания необходимых социальнобытовых условий обучающимся (воспитанникам) и работникам образовательного учреждения.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403" w:h="14818" w:wrap="none" w:vAnchor="page" w:hAnchor="page" w:x="1600" w:y="12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150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1"/>
        <w:framePr w:wrap="none" w:vAnchor="page" w:hAnchor="page" w:x="8512" w:y="89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43"/>
        </w:rPr>
        <w:t>Таблица 14 «Лаборант»</w:t>
      </w:r>
    </w:p>
    <w:tbl>
      <w:tblPr>
        <w:tblOverlap w:val="never"/>
        <w:tblLayout w:type="fixed"/>
        <w:jc w:val="left"/>
      </w:tblPr>
      <w:tblGrid>
        <w:gridCol w:w="5405"/>
        <w:gridCol w:w="1982"/>
        <w:gridCol w:w="2006"/>
      </w:tblGrid>
      <w:tr>
        <w:trPr>
          <w:trHeight w:val="8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6101" w:wrap="none" w:vAnchor="page" w:hAnchor="page" w:x="1595" w:y="11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Наименование выполняемых операций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6101" w:wrap="none" w:vAnchor="page" w:hAnchor="page" w:x="1595" w:y="11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Единица измерения объема работ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4" w:h="6101" w:wrap="none" w:vAnchor="page" w:hAnchor="page" w:x="1595" w:y="11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Норма времени на ед. измер., чел.-мин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6101" w:wrap="none" w:vAnchor="page" w:hAnchor="page" w:x="1595" w:y="11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Участие в сборе и обработке материалов в процессе работы в соответствии с утвержденной программой.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6101" w:wrap="none" w:vAnchor="page" w:hAnchor="page" w:x="1595" w:y="11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4" w:h="6101" w:wrap="none" w:vAnchor="page" w:hAnchor="page" w:x="1595" w:y="11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60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6101" w:wrap="none" w:vAnchor="page" w:hAnchor="page" w:x="1595" w:y="11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Проверка исправности лабораторного оборудования.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6101" w:wrap="none" w:vAnchor="page" w:hAnchor="page" w:x="1595" w:y="11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проверка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4" w:h="6101" w:wrap="none" w:vAnchor="page" w:hAnchor="page" w:x="1595" w:y="11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30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6101" w:wrap="none" w:vAnchor="page" w:hAnchor="page" w:x="1595" w:y="11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Участие в разработке проектов художественных выставок обучающихся школы.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6101" w:wrap="none" w:vAnchor="page" w:hAnchor="page" w:x="1595" w:y="11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проект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4" w:h="6101" w:wrap="none" w:vAnchor="page" w:hAnchor="page" w:x="1595" w:y="11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480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6101" w:wrap="none" w:vAnchor="page" w:hAnchor="page" w:x="1595" w:y="11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Обеспечение преподавателей художественного отделения необходимыми материалами для работы.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6101" w:wrap="none" w:vAnchor="page" w:hAnchor="page" w:x="1595" w:y="11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4" w:h="6101" w:wrap="none" w:vAnchor="page" w:hAnchor="page" w:x="1595" w:y="11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30</w:t>
            </w: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6101" w:wrap="none" w:vAnchor="page" w:hAnchor="page" w:x="1595" w:y="11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Выполнение различных компьютерных заданий, связанных с проводимыми работами.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6101" w:wrap="none" w:vAnchor="page" w:hAnchor="page" w:x="1595" w:y="11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задание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4" w:h="6101" w:wrap="none" w:vAnchor="page" w:hAnchor="page" w:x="1595" w:y="11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90</w:t>
            </w:r>
          </w:p>
        </w:tc>
      </w:tr>
      <w:tr>
        <w:trPr>
          <w:trHeight w:val="9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9394" w:h="6101" w:wrap="none" w:vAnchor="page" w:hAnchor="page" w:x="1595" w:y="11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Составление эскизов и выполнение работы по художественному оформлению различных информационных материалов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6101" w:wrap="none" w:vAnchor="page" w:hAnchor="page" w:x="1595" w:y="11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эскиз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4" w:h="6101" w:wrap="none" w:vAnchor="page" w:hAnchor="page" w:x="1595" w:y="11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240</w:t>
            </w: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394" w:h="6101" w:wrap="none" w:vAnchor="page" w:hAnchor="page" w:x="1595" w:y="114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Выполнение отдельных служебных поручений своего непосредственного руководителя.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94" w:h="6101" w:wrap="none" w:vAnchor="page" w:hAnchor="page" w:x="1595" w:y="11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поручение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94" w:h="6101" w:wrap="none" w:vAnchor="page" w:hAnchor="page" w:x="1595" w:y="11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60</w:t>
            </w:r>
          </w:p>
        </w:tc>
      </w:tr>
    </w:tbl>
    <w:p>
      <w:pPr>
        <w:pStyle w:val="Style7"/>
        <w:framePr w:w="9413" w:h="320" w:hRule="exact" w:wrap="none" w:vAnchor="page" w:hAnchor="page" w:x="1595" w:y="786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340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Обслуживающий персонал</w:t>
      </w:r>
      <w:bookmarkEnd w:id="2"/>
    </w:p>
    <w:p>
      <w:pPr>
        <w:pStyle w:val="Style13"/>
        <w:framePr w:w="6043" w:h="268" w:hRule="exact" w:wrap="none" w:vAnchor="page" w:hAnchor="page" w:x="4965" w:y="8253"/>
        <w:widowControl w:val="0"/>
        <w:keepNext w:val="0"/>
        <w:keepLines w:val="0"/>
        <w:shd w:val="clear" w:color="auto" w:fill="auto"/>
        <w:bidi w:val="0"/>
        <w:jc w:val="right"/>
        <w:spacing w:before="0" w:after="0" w:line="240" w:lineRule="exact"/>
        <w:ind w:left="0" w:right="0" w:firstLine="0"/>
      </w:pPr>
      <w:r>
        <w:rPr>
          <w:rStyle w:val="CharStyle15"/>
        </w:rPr>
        <w:t>Таблица 15 «Водитель автомобиля»</w:t>
      </w:r>
    </w:p>
    <w:tbl>
      <w:tblPr>
        <w:tblOverlap w:val="never"/>
        <w:tblLayout w:type="fixed"/>
        <w:jc w:val="left"/>
      </w:tblPr>
      <w:tblGrid>
        <w:gridCol w:w="859"/>
        <w:gridCol w:w="3970"/>
        <w:gridCol w:w="4555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84" w:h="610" w:wrap="none" w:vAnchor="page" w:hAnchor="page" w:x="1600" w:y="84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84" w:h="610" w:wrap="none" w:vAnchor="page" w:hAnchor="page" w:x="1600" w:y="84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Должность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84" w:h="610" w:wrap="none" w:vAnchor="page" w:hAnchor="page" w:x="1600" w:y="84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Норма численности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384" w:h="610" w:wrap="none" w:vAnchor="page" w:hAnchor="page" w:x="1600" w:y="84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384" w:h="610" w:wrap="none" w:vAnchor="page" w:hAnchor="page" w:x="1600" w:y="84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Водитель автомобиля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384" w:h="610" w:wrap="none" w:vAnchor="page" w:hAnchor="page" w:x="1600" w:y="84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1 шт. ед. на единицу подвижного состав</w:t>
            </w:r>
          </w:p>
        </w:tc>
      </w:tr>
    </w:tbl>
    <w:p>
      <w:pPr>
        <w:pStyle w:val="Style13"/>
        <w:framePr w:wrap="none" w:vAnchor="page" w:hAnchor="page" w:x="3582" w:y="945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5"/>
        </w:rPr>
        <w:t>Таблица 16 «Настройщик и монтировщик музыкальных инструментов»</w:t>
      </w:r>
    </w:p>
    <w:tbl>
      <w:tblPr>
        <w:tblOverlap w:val="never"/>
        <w:tblLayout w:type="fixed"/>
        <w:jc w:val="left"/>
      </w:tblPr>
      <w:tblGrid>
        <w:gridCol w:w="5414"/>
        <w:gridCol w:w="1987"/>
        <w:gridCol w:w="2002"/>
      </w:tblGrid>
      <w:tr>
        <w:trPr>
          <w:trHeight w:val="8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5923" w:wrap="none" w:vAnchor="page" w:hAnchor="page" w:x="1600" w:y="9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Наименование работы/операции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5923" w:wrap="none" w:vAnchor="page" w:hAnchor="page" w:x="1600" w:y="9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Единица объёма работ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9403" w:h="5923" w:wrap="none" w:vAnchor="page" w:hAnchor="page" w:x="1600" w:y="9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Норма времени на ед. измер., чел.-мин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5923" w:wrap="none" w:vAnchor="page" w:hAnchor="page" w:x="1600" w:y="9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Предварительная настройка (цвиковка) струн пианино и роялей вручную на слух или по приборам.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5923" w:wrap="none" w:vAnchor="page" w:hAnchor="page" w:x="1600" w:y="9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5923" w:wrap="none" w:vAnchor="page" w:hAnchor="page" w:x="1600" w:y="9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70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5923" w:wrap="none" w:vAnchor="page" w:hAnchor="page" w:x="1600" w:y="9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Натяжение струны ноты "ля" первой октавы на 1/2 тона выше основного тона до частоты колебаний 466 Гц.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5923" w:wrap="none" w:vAnchor="page" w:hAnchor="page" w:x="1600" w:y="9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5923" w:wrap="none" w:vAnchor="page" w:hAnchor="page" w:x="1600" w:y="9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80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5923" w:wrap="none" w:vAnchor="page" w:hAnchor="page" w:x="1600" w:y="9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Настройка струн всего хора в унисон.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5923" w:wrap="none" w:vAnchor="page" w:hAnchor="page" w:x="1600" w:y="9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03" w:h="5923" w:wrap="none" w:vAnchor="page" w:hAnchor="page" w:x="1600" w:y="9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110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5923" w:wrap="none" w:vAnchor="page" w:hAnchor="page" w:x="1600" w:y="9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Настройка основной октавы с интервалами квинты и кварты.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5923" w:wrap="none" w:vAnchor="page" w:hAnchor="page" w:x="1600" w:y="9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5923" w:wrap="none" w:vAnchor="page" w:hAnchor="page" w:x="1600" w:y="9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5923" w:wrap="none" w:vAnchor="page" w:hAnchor="page" w:x="1600" w:y="9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Примерная разбивка темперации.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5923" w:wrap="none" w:vAnchor="page" w:hAnchor="page" w:x="1600" w:y="9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03" w:h="5923" w:wrap="none" w:vAnchor="page" w:hAnchor="page" w:x="1600" w:y="9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95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5923" w:wrap="none" w:vAnchor="page" w:hAnchor="page" w:x="1600" w:y="9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Настройка струн дискантового и басового регистров с интервалами в октаву.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5923" w:wrap="none" w:vAnchor="page" w:hAnchor="page" w:x="1600" w:y="9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5923" w:wrap="none" w:vAnchor="page" w:hAnchor="page" w:x="1600" w:y="9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120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5923" w:wrap="none" w:vAnchor="page" w:hAnchor="page" w:x="1600" w:y="9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Выравнивание клавиатуры по линии подъема и опускания клавиш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5923" w:wrap="none" w:vAnchor="page" w:hAnchor="page" w:x="1600" w:y="9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5923" w:wrap="none" w:vAnchor="page" w:hAnchor="page" w:x="1600" w:y="9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110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5923" w:wrap="none" w:vAnchor="page" w:hAnchor="page" w:x="1600" w:y="9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Проверка качества струнной одежды: раскладки струн по хорам, их направлению, высоте, углу прилегания к штегу и каподастру.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5923" w:wrap="none" w:vAnchor="page" w:hAnchor="page" w:x="1600" w:y="9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5923" w:wrap="none" w:vAnchor="page" w:hAnchor="page" w:x="1600" w:y="9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120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403" w:h="5923" w:wrap="none" w:vAnchor="page" w:hAnchor="page" w:x="1600" w:y="9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Проверка правильности навивки и закрепления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403" w:h="5923" w:wrap="none" w:vAnchor="page" w:hAnchor="page" w:x="1600" w:y="9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403" w:h="5923" w:wrap="none" w:vAnchor="page" w:hAnchor="page" w:x="1600" w:y="9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110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5414"/>
        <w:gridCol w:w="1987"/>
        <w:gridCol w:w="2006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струн на вирбелях.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8" w:h="14602" w:wrap="none" w:vAnchor="page" w:hAnchor="page" w:x="1597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08" w:h="14602" w:wrap="none" w:vAnchor="page" w:hAnchor="page" w:x="1597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Осмотр состояния вирбельбанка, чугунной рамы, резонансного щита, педального механизма и других узлов рояля.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90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Настройка всех хоров струн в зоне темперации с использованием кварт, квинт, больших терций и больших секст.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100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Настройка всех струн инструмента по всему диапазону с проверкой по октавам, терциям, квартам, квинтам, секстам и дециям.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110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Интонировка инструмента по всему диапазону.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100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Проверка качества фильца молоточков и выравнивания яркости звучания по всем струнам, не допуская резкости звучания.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130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Многократное проигрывание при настройке музыкального инструмента хроматической гаммы по всему диапазону и отдельных участков с целью определения равномерности звучания по тембру отдельных нот.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190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Просмотр дефектной ведомости и сопоставление ее с наличием дефектов при просмотре музыкального инструмента на месте.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120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Проведение ежегодных чисток с частичным демонтажем и ремонта изношенных деталей в условиях мастерских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140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Проведение темперации и генеральной настройки органов, ремонта поврежденных труб.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120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Окончательное регулирование клавишного и педального механизмов на точность установки клавиш, шпаций между ними, легкость работы и быстроту ответа удара при нажиме на клавишу.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180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Настройка двух роялей в унисон.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130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При обнаружении дефектов - регулирование механической и электрической частей до получения требуемой точности хода, ровности функционирования.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140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Проверка игровой трактуры по звеньям со всех клавиатур: ход клавиши, наличие нормального люфта по линии подъема и опускания.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180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Проверка качества настройки пианино и роялей по всему диапазону путем проигрывания.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160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Выравнивание клавиатуры по линии подъема и опускания клавиш.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120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Настройка первой струны тона "ля" первой октавы по камертону 440 Гц (443 - 444 Гц "Оркестровый строй") для специальных фортепианных классов и концертных площадок.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60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Настройка первой октавы с разбивкой темперации по кварто-квинтовому кругу 12- ступенного звукоряда.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120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Подстройка под первую струну всех струн хора ноты "ля" в унисон.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408" w:h="14602" w:wrap="none" w:vAnchor="page" w:hAnchor="page" w:x="1597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120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1"/>
        <w:framePr w:wrap="none" w:vAnchor="page" w:hAnchor="page" w:x="7861" w:y="88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43"/>
        </w:rPr>
        <w:t>Таблица 17 «Костюмер-швея»</w:t>
      </w:r>
    </w:p>
    <w:tbl>
      <w:tblPr>
        <w:tblOverlap w:val="never"/>
        <w:tblLayout w:type="fixed"/>
        <w:jc w:val="left"/>
      </w:tblPr>
      <w:tblGrid>
        <w:gridCol w:w="5410"/>
        <w:gridCol w:w="1982"/>
        <w:gridCol w:w="2011"/>
      </w:tblGrid>
      <w:tr>
        <w:trPr>
          <w:trHeight w:val="8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4291" w:wrap="none" w:vAnchor="page" w:hAnchor="page" w:x="1602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Наименование выполняемых операций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4291" w:wrap="none" w:vAnchor="page" w:hAnchor="page" w:x="1602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Единица измерения объема работ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03" w:h="4291" w:wrap="none" w:vAnchor="page" w:hAnchor="page" w:x="1602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Норма времени на ед. измер., чел.-мин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4291" w:wrap="none" w:vAnchor="page" w:hAnchor="page" w:x="1602" w:y="11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Снятие мерок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4291" w:wrap="none" w:vAnchor="page" w:hAnchor="page" w:x="1602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мерка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03" w:h="4291" w:wrap="none" w:vAnchor="page" w:hAnchor="page" w:x="1602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7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4291" w:wrap="none" w:vAnchor="page" w:hAnchor="page" w:x="1602" w:y="11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Раскройка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4291" w:wrap="none" w:vAnchor="page" w:hAnchor="page" w:x="1602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костюм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03" w:h="4291" w:wrap="none" w:vAnchor="page" w:hAnchor="page" w:x="1602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4291" w:wrap="none" w:vAnchor="page" w:hAnchor="page" w:x="1602" w:y="11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Создание лекало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4291" w:wrap="none" w:vAnchor="page" w:hAnchor="page" w:x="1602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лекало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03" w:h="4291" w:wrap="none" w:vAnchor="page" w:hAnchor="page" w:x="1602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60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4291" w:wrap="none" w:vAnchor="page" w:hAnchor="page" w:x="1602" w:y="11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Пошив изделия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4291" w:wrap="none" w:vAnchor="page" w:hAnchor="page" w:x="1602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изделие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03" w:h="4291" w:wrap="none" w:vAnchor="page" w:hAnchor="page" w:x="1602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120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4291" w:wrap="none" w:vAnchor="page" w:hAnchor="page" w:x="1602" w:y="11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Ремонт одежды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4291" w:wrap="none" w:vAnchor="page" w:hAnchor="page" w:x="1602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ремон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03" w:h="4291" w:wrap="none" w:vAnchor="page" w:hAnchor="page" w:x="1602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30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4291" w:wrap="none" w:vAnchor="page" w:hAnchor="page" w:x="1602" w:y="11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Контроль за работой используемых машин, их обслуживание и устранение мелких неполадок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4291" w:wrap="none" w:vAnchor="page" w:hAnchor="page" w:x="1602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4291" w:wrap="none" w:vAnchor="page" w:hAnchor="page" w:x="1602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20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4291" w:wrap="none" w:vAnchor="page" w:hAnchor="page" w:x="1602" w:y="11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Чистка готовых изделий от производственного мусора и т. п. (меловых линий для раскройки, обрезков ткани или ниток и пр.)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4291" w:wrap="none" w:vAnchor="page" w:hAnchor="page" w:x="1602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4291" w:wrap="none" w:vAnchor="page" w:hAnchor="page" w:x="1602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4291" w:wrap="none" w:vAnchor="page" w:hAnchor="page" w:x="1602" w:y="11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Работа с интернет ресурсами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4291" w:wrap="none" w:vAnchor="page" w:hAnchor="page" w:x="1602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операция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03" w:h="4291" w:wrap="none" w:vAnchor="page" w:hAnchor="page" w:x="1602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403" w:h="4291" w:wrap="none" w:vAnchor="page" w:hAnchor="page" w:x="1602" w:y="11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Выполнение поручений руководителя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403" w:h="4291" w:wrap="none" w:vAnchor="page" w:hAnchor="page" w:x="1602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 поручение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403" w:h="4291" w:wrap="none" w:vAnchor="page" w:hAnchor="page" w:x="1602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60</w:t>
            </w:r>
          </w:p>
        </w:tc>
      </w:tr>
    </w:tbl>
    <w:p>
      <w:pPr>
        <w:pStyle w:val="Style13"/>
        <w:framePr w:wrap="none" w:vAnchor="page" w:hAnchor="page" w:x="7986" w:y="579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5"/>
        </w:rPr>
        <w:t>Таблица 18 «Гардеробщица»</w:t>
      </w:r>
    </w:p>
    <w:tbl>
      <w:tblPr>
        <w:tblOverlap w:val="never"/>
        <w:tblLayout w:type="fixed"/>
        <w:jc w:val="left"/>
      </w:tblPr>
      <w:tblGrid>
        <w:gridCol w:w="557"/>
        <w:gridCol w:w="3422"/>
        <w:gridCol w:w="5419"/>
      </w:tblGrid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200" w:right="0" w:firstLine="0"/>
            </w:pPr>
            <w:r>
              <w:rPr>
                <w:rStyle w:val="CharStyle16"/>
              </w:rPr>
              <w:t>№</w:t>
            </w:r>
          </w:p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200" w:right="0" w:firstLine="0"/>
            </w:pPr>
            <w:r>
              <w:rPr>
                <w:rStyle w:val="CharStyle16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6"/>
              </w:rPr>
              <w:t>Количество мест в гардеробе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3" w:lineRule="exact"/>
              <w:ind w:left="0" w:right="0" w:firstLine="0"/>
            </w:pPr>
            <w:r>
              <w:rPr>
                <w:rStyle w:val="CharStyle16"/>
              </w:rPr>
              <w:t>Численность гардеробщиков на один гардероб, шт. ед.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До 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0,5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101 -200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0,75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201 -300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301 -400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  <w:lang w:val="en-US" w:eastAsia="en-US" w:bidi="en-US"/>
              </w:rPr>
              <w:t>U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401 - 500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1,25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501 - 600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1,5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601 -700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1,75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701 -800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801 -900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2,25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901 - 1000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2,5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6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1001 - 1100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2,75</w:t>
            </w:r>
          </w:p>
        </w:tc>
      </w:tr>
      <w:tr>
        <w:trPr>
          <w:trHeight w:val="4886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Ч</w:t>
            </w:r>
            <w:r>
              <w:rPr>
                <w:rStyle w:val="CharStyle16"/>
                <w:vertAlign w:val="subscript"/>
              </w:rPr>
              <w:t>н</w:t>
            </w:r>
            <w:r>
              <w:rPr>
                <w:rStyle w:val="CharStyle16"/>
              </w:rPr>
              <w:t xml:space="preserve"> = I? Ч</w:t>
            </w:r>
            <w:r>
              <w:rPr>
                <w:rStyle w:val="CharStyle16"/>
                <w:vertAlign w:val="subscript"/>
              </w:rPr>
              <w:t>п</w:t>
            </w:r>
            <w:r>
              <w:rPr>
                <w:rStyle w:val="CharStyle16"/>
              </w:rPr>
              <w:t xml:space="preserve"> *п, где</w:t>
            </w:r>
          </w:p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Ч</w:t>
            </w:r>
            <w:r>
              <w:rPr>
                <w:rStyle w:val="CharStyle16"/>
                <w:vertAlign w:val="subscript"/>
              </w:rPr>
              <w:t>н</w:t>
            </w:r>
            <w:r>
              <w:rPr>
                <w:rStyle w:val="CharStyle16"/>
              </w:rPr>
              <w:t xml:space="preserve"> - нормативная численность гардеробщиков, чел; п - количество гардеробов в здании; ш- количество смен в сутки</w:t>
            </w:r>
          </w:p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Ч</w:t>
            </w:r>
            <w:r>
              <w:rPr>
                <w:rStyle w:val="CharStyle16"/>
                <w:vertAlign w:val="subscript"/>
              </w:rPr>
              <w:t>ш</w:t>
            </w:r>
            <w:r>
              <w:rPr>
                <w:rStyle w:val="CharStyle16"/>
              </w:rPr>
              <w:t xml:space="preserve"> = Ч„* К„, где</w:t>
            </w:r>
          </w:p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Ч</w:t>
            </w:r>
            <w:r>
              <w:rPr>
                <w:rStyle w:val="CharStyle16"/>
                <w:vertAlign w:val="subscript"/>
              </w:rPr>
              <w:t>ш</w:t>
            </w:r>
            <w:r>
              <w:rPr>
                <w:rStyle w:val="CharStyle16"/>
              </w:rPr>
              <w:t xml:space="preserve"> - штатная численность гардеробщиков;</w:t>
            </w:r>
          </w:p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Ч</w:t>
            </w:r>
            <w:r>
              <w:rPr>
                <w:rStyle w:val="CharStyle16"/>
                <w:vertAlign w:val="subscript"/>
              </w:rPr>
              <w:t>н</w:t>
            </w:r>
            <w:r>
              <w:rPr>
                <w:rStyle w:val="CharStyle16"/>
              </w:rPr>
              <w:t xml:space="preserve"> - нормативная численность гардеробщиков;</w:t>
            </w:r>
          </w:p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274" w:lineRule="exact"/>
              <w:ind w:left="0" w:right="0" w:firstLine="0"/>
            </w:pPr>
            <w:r>
              <w:rPr>
                <w:rStyle w:val="CharStyle16"/>
              </w:rPr>
              <w:t>Кн- коэффициент, учитывающий планируемые невыходы сотрудников во время неоплачиваемого отпуска, болезни и т.п.</w:t>
            </w:r>
          </w:p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240" w:after="0" w:line="740" w:lineRule="exact"/>
              <w:ind w:left="0" w:right="0" w:firstLine="0"/>
            </w:pPr>
            <w:r>
              <w:rPr>
                <w:rStyle w:val="CharStyle44"/>
                <w:vertAlign w:val="superscript"/>
              </w:rPr>
              <w:t>к</w:t>
            </w:r>
            <w:r>
              <w:rPr>
                <w:rStyle w:val="CharStyle44"/>
              </w:rPr>
              <w:t>»</w:t>
            </w:r>
            <w:r>
              <w:rPr>
                <w:rStyle w:val="CharStyle44"/>
                <w:vertAlign w:val="superscript"/>
              </w:rPr>
              <w:t>=1+</w:t>
            </w:r>
            <w:r>
              <w:rPr>
                <w:rStyle w:val="CharStyle44"/>
              </w:rPr>
              <w:t>ф</w:t>
            </w:r>
            <w:r>
              <w:rPr>
                <w:rStyle w:val="CharStyle45"/>
              </w:rPr>
              <w:t xml:space="preserve"> </w:t>
            </w:r>
            <w:r>
              <w:rPr>
                <w:rStyle w:val="CharStyle46"/>
              </w:rPr>
              <w:t>:</w:t>
            </w:r>
            <w:r>
              <w:rPr>
                <w:rStyle w:val="CharStyle46"/>
                <w:vertAlign w:val="subscript"/>
              </w:rPr>
              <w:t>ч</w:t>
            </w:r>
            <w:r>
              <w:rPr>
                <w:rStyle w:val="CharStyle46"/>
              </w:rPr>
              <w:t xml:space="preserve"> </w:t>
            </w:r>
            <w:r>
              <w:rPr>
                <w:rStyle w:val="CharStyle16"/>
              </w:rPr>
              <w:t>-</w:t>
            </w:r>
            <w:r>
              <w:rPr>
                <w:rStyle w:val="CharStyle16"/>
                <w:vertAlign w:val="superscript"/>
              </w:rPr>
              <w:t>где</w:t>
            </w:r>
          </w:p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4420" w:right="0" w:firstLine="0"/>
            </w:pPr>
            <w:r>
              <w:rPr>
                <w:rStyle w:val="CharStyle16"/>
              </w:rPr>
              <w:t>^сум *ср</w:t>
            </w:r>
          </w:p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6"/>
              </w:rPr>
              <w:t>Вр - суммарное время, не отработанное из-за невыходов сотрудников учреждения за расчетный период времени;</w:t>
            </w:r>
          </w:p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16"/>
              </w:rPr>
              <w:t>Фсум- нормативный фонд рабочего времени одного сотрудника за расчетный период времени;</w:t>
            </w:r>
          </w:p>
          <w:p>
            <w:pPr>
              <w:pStyle w:val="Style9"/>
              <w:framePr w:w="9398" w:h="8626" w:wrap="none" w:vAnchor="page" w:hAnchor="page" w:x="1593" w:y="60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Ч</w:t>
            </w:r>
            <w:r>
              <w:rPr>
                <w:rStyle w:val="CharStyle16"/>
                <w:vertAlign w:val="subscript"/>
              </w:rPr>
              <w:t>С</w:t>
            </w:r>
            <w:r>
              <w:rPr>
                <w:rStyle w:val="CharStyle16"/>
              </w:rPr>
              <w:t>р- среднесписочная численность всех сотрудников учреждения за расчетный период времени.</w:t>
            </w:r>
          </w:p>
        </w:tc>
      </w:tr>
    </w:tbl>
    <w:p>
      <w:pPr>
        <w:framePr w:wrap="none" w:vAnchor="page" w:hAnchor="page" w:x="11375" w:y="14469"/>
        <w:widowControl w:val="0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1"/>
        <w:framePr w:wrap="none" w:vAnchor="page" w:hAnchor="page" w:x="6061" w:y="88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43"/>
        </w:rPr>
        <w:t>Таблица 19 «Уборщик служебных помещений»</w:t>
      </w:r>
    </w:p>
    <w:tbl>
      <w:tblPr>
        <w:tblOverlap w:val="never"/>
        <w:tblLayout w:type="fixed"/>
        <w:jc w:val="left"/>
      </w:tblPr>
      <w:tblGrid>
        <w:gridCol w:w="5400"/>
        <w:gridCol w:w="1982"/>
        <w:gridCol w:w="2016"/>
      </w:tblGrid>
      <w:tr>
        <w:trPr>
          <w:trHeight w:val="6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6"/>
              </w:rPr>
              <w:t>Наименование выполняемых операций в рамках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Единица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к</w:t>
            </w:r>
          </w:p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740" w:right="0" w:firstLine="0"/>
            </w:pPr>
            <w:r>
              <w:rPr>
                <w:rStyle w:val="CharStyle16"/>
              </w:rPr>
              <w:t xml:space="preserve">03 нн </w:t>
            </w:r>
            <w:r>
              <w:rPr>
                <w:rStyle w:val="CharStyle47"/>
              </w:rPr>
              <w:t xml:space="preserve">&amp;§ </w:t>
            </w:r>
            <w:r>
              <w:rPr>
                <w:rStyle w:val="CharStyle48"/>
              </w:rPr>
              <w:t>1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проводимой работы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измерения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740" w:right="0" w:firstLine="0"/>
            </w:pPr>
            <w:r>
              <w:rPr>
                <w:rStyle w:val="CharStyle49"/>
              </w:rPr>
              <w:t>X</w:t>
            </w:r>
            <w:r>
              <w:rPr>
                <w:rStyle w:val="CharStyle16"/>
              </w:rPr>
              <w:t xml:space="preserve"> &amp; </w:t>
            </w:r>
            <w:r>
              <w:rPr>
                <w:rStyle w:val="CharStyle16"/>
                <w:lang w:val="en-US" w:eastAsia="en-US" w:bidi="en-US"/>
                <w:vertAlign w:val="superscript"/>
              </w:rPr>
              <w:t>s</w:t>
            </w:r>
          </w:p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со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Уборка служебных помещении (Мытье)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Служебное помещение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м</w:t>
            </w:r>
            <w:r>
              <w:rPr>
                <w:rStyle w:val="CharStyle1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740" w:right="0" w:firstLine="0"/>
            </w:pPr>
            <w:r>
              <w:rPr>
                <w:rStyle w:val="CharStyle16"/>
              </w:rPr>
              <w:t>0,34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Холл, вестибюль, коридор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м</w:t>
            </w:r>
            <w:r>
              <w:rPr>
                <w:rStyle w:val="CharStyle1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740" w:right="0" w:firstLine="0"/>
            </w:pPr>
            <w:r>
              <w:rPr>
                <w:rStyle w:val="CharStyle16"/>
              </w:rPr>
              <w:t>0,339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Лестница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м</w:t>
            </w:r>
            <w:r>
              <w:rPr>
                <w:rStyle w:val="CharStyle1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  <w:lang w:val="en-US" w:eastAsia="en-US" w:bidi="en-US"/>
              </w:rPr>
              <w:t>U7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Туалетная комната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м</w:t>
            </w:r>
            <w:r>
              <w:rPr>
                <w:rStyle w:val="CharStyle1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0,8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Уборка служебных помещении (Подметание)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Служебное помещение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м</w:t>
            </w:r>
            <w:r>
              <w:rPr>
                <w:rStyle w:val="CharStyle1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740" w:right="0" w:firstLine="0"/>
            </w:pPr>
            <w:r>
              <w:rPr>
                <w:rStyle w:val="CharStyle16"/>
              </w:rPr>
              <w:t>0,14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Холл, вестибюль, коридор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м</w:t>
            </w:r>
            <w:r>
              <w:rPr>
                <w:rStyle w:val="CharStyle1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740" w:right="0" w:firstLine="0"/>
            </w:pPr>
            <w:r>
              <w:rPr>
                <w:rStyle w:val="CharStyle16"/>
              </w:rPr>
              <w:t>0,134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Лестница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м</w:t>
            </w:r>
            <w:r>
              <w:rPr>
                <w:rStyle w:val="CharStyle1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740" w:right="0" w:firstLine="0"/>
            </w:pPr>
            <w:r>
              <w:rPr>
                <w:rStyle w:val="CharStyle16"/>
              </w:rPr>
              <w:t>0,357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Туалетная комната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м</w:t>
            </w:r>
            <w:r>
              <w:rPr>
                <w:rStyle w:val="CharStyle1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740" w:right="0" w:firstLine="0"/>
            </w:pPr>
            <w:r>
              <w:rPr>
                <w:rStyle w:val="CharStyle16"/>
              </w:rPr>
              <w:t>0,414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Уборка служебных помещении (Протирка)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Служебное помещение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м</w:t>
            </w:r>
            <w:r>
              <w:rPr>
                <w:rStyle w:val="CharStyle1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740" w:right="0" w:firstLine="0"/>
            </w:pPr>
            <w:r>
              <w:rPr>
                <w:rStyle w:val="CharStyle16"/>
              </w:rPr>
              <w:t>0,175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Холл, вестибюль, коридор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м</w:t>
            </w:r>
            <w:r>
              <w:rPr>
                <w:rStyle w:val="CharStyle1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740" w:right="0" w:firstLine="0"/>
            </w:pPr>
            <w:r>
              <w:rPr>
                <w:rStyle w:val="CharStyle16"/>
              </w:rPr>
              <w:t>0,172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Лестница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м</w:t>
            </w:r>
            <w:r>
              <w:rPr>
                <w:rStyle w:val="CharStyle1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740" w:right="0" w:firstLine="0"/>
            </w:pPr>
            <w:r>
              <w:rPr>
                <w:rStyle w:val="CharStyle16"/>
              </w:rPr>
              <w:t>0,459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Туалетная комната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м</w:t>
            </w:r>
            <w:r>
              <w:rPr>
                <w:rStyle w:val="CharStyle1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740" w:right="0" w:firstLine="0"/>
            </w:pPr>
            <w:r>
              <w:rPr>
                <w:rStyle w:val="CharStyle16"/>
              </w:rPr>
              <w:t>0,517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Влажная протирка предметов и мебели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Вешалка-стойка с круглой подставкой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740" w:right="0" w:firstLine="0"/>
            </w:pPr>
            <w:r>
              <w:rPr>
                <w:rStyle w:val="CharStyle16"/>
              </w:rPr>
              <w:t>0,65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Диван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1,47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Жалюзи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м</w:t>
            </w:r>
            <w:r>
              <w:rPr>
                <w:rStyle w:val="CharStyle1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740" w:right="0" w:firstLine="0"/>
            </w:pPr>
            <w:r>
              <w:rPr>
                <w:rStyle w:val="CharStyle16"/>
              </w:rPr>
              <w:t>0,58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Кресло рабочее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740" w:right="0" w:firstLine="0"/>
            </w:pPr>
            <w:r>
              <w:rPr>
                <w:rStyle w:val="CharStyle16"/>
              </w:rPr>
              <w:t>0,385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Приборы (радиаторы) отопительные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м</w:t>
            </w:r>
            <w:r>
              <w:rPr>
                <w:rStyle w:val="CharStyle1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1,47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Плинтуса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740" w:right="0" w:firstLine="0"/>
            </w:pPr>
            <w:r>
              <w:rPr>
                <w:rStyle w:val="CharStyle16"/>
              </w:rPr>
              <w:t>0,14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Подоконник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м</w:t>
            </w:r>
            <w:r>
              <w:rPr>
                <w:rStyle w:val="CharStyle1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0,8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Стеллаж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740" w:right="0" w:firstLine="0"/>
            </w:pPr>
            <w:r>
              <w:rPr>
                <w:rStyle w:val="CharStyle16"/>
              </w:rPr>
              <w:t>0,451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Стол письменный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740" w:right="0" w:firstLine="0"/>
            </w:pPr>
            <w:r>
              <w:rPr>
                <w:rStyle w:val="CharStyle16"/>
              </w:rPr>
              <w:t>0,75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Стол телефонный, журнальный, компьютерный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740" w:right="0" w:firstLine="0"/>
            </w:pPr>
            <w:r>
              <w:rPr>
                <w:rStyle w:val="CharStyle16"/>
              </w:rPr>
              <w:t>0,42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Стул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740" w:right="0" w:firstLine="0"/>
            </w:pPr>
            <w:r>
              <w:rPr>
                <w:rStyle w:val="CharStyle16"/>
              </w:rPr>
              <w:t>0,329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Тумба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740" w:right="0" w:firstLine="0"/>
            </w:pPr>
            <w:r>
              <w:rPr>
                <w:rStyle w:val="CharStyle16"/>
              </w:rPr>
              <w:t>0,546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Шкаф конторский двухстворчатый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740" w:right="0" w:firstLine="0"/>
            </w:pPr>
            <w:r>
              <w:rPr>
                <w:rStyle w:val="CharStyle16"/>
              </w:rPr>
              <w:t>0,875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Компьютер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0,77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Сухая протирка предметов и мебели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Настенные часы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0,53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Пианино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1,2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Телевизор, радиоприемник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Выполнение прочих работ по санитарному содержанию здания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Мытье стен, дверей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м2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1,5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Опорожнение корзины в служебных помещениях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0,5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Опорожнение корзины в туалетах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0,6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Обметание пыли со стен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м</w:t>
            </w:r>
            <w:r>
              <w:rPr>
                <w:rStyle w:val="CharStyle1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0,5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Обметание пыли с потолков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м</w:t>
            </w:r>
            <w:r>
              <w:rPr>
                <w:rStyle w:val="CharStyle1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0,6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Чистка раковин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Чистка унитазов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5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Чистка зеркал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м</w:t>
            </w:r>
            <w:r>
              <w:rPr>
                <w:rStyle w:val="CharStyle1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1,5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Мытье окон, расположенных на высоте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Протирка остеклений на высоте 3-х метров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м</w:t>
            </w:r>
            <w:r>
              <w:rPr>
                <w:rStyle w:val="CharStyle1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398" w:h="14117" w:wrap="none" w:vAnchor="page" w:hAnchor="page" w:x="1602" w:y="11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7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1"/>
        <w:framePr w:wrap="none" w:vAnchor="page" w:hAnchor="page" w:x="8773" w:y="98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43"/>
        </w:rPr>
        <w:t>Таблица 20 «Вахтер»</w:t>
      </w:r>
    </w:p>
    <w:p>
      <w:pPr>
        <w:pStyle w:val="Style3"/>
        <w:framePr w:w="1440" w:h="581" w:hRule="exact" w:wrap="none" w:vAnchor="page" w:hAnchor="page" w:x="1822" w:y="1900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Норма</w:t>
      </w:r>
    </w:p>
    <w:p>
      <w:pPr>
        <w:pStyle w:val="Style3"/>
        <w:framePr w:w="1440" w:h="581" w:hRule="exact" w:wrap="none" w:vAnchor="page" w:hAnchor="page" w:x="1822" w:y="190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численности</w:t>
      </w:r>
    </w:p>
    <w:p>
      <w:pPr>
        <w:pStyle w:val="Style3"/>
        <w:framePr w:wrap="none" w:vAnchor="page" w:hAnchor="page" w:x="4904" w:y="180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</w:t>
      </w:r>
      <w:r>
        <w:rPr>
          <w:lang w:val="ru-RU" w:eastAsia="ru-RU" w:bidi="ru-RU"/>
          <w:vertAlign w:val="subscript"/>
          <w:sz w:val="24"/>
          <w:szCs w:val="24"/>
          <w:w w:val="100"/>
          <w:spacing w:val="0"/>
          <w:color w:val="000000"/>
          <w:position w:val="0"/>
        </w:rPr>
        <w:t>ч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=</w:t>
      </w:r>
    </w:p>
    <w:p>
      <w:pPr>
        <w:pStyle w:val="Style3"/>
        <w:framePr w:wrap="none" w:vAnchor="page" w:hAnchor="page" w:x="5509" w:y="1492"/>
        <w:tabs>
          <w:tab w:leader="none" w:pos="14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rStyle w:val="CharStyle50"/>
        </w:rPr>
        <w:t>i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=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</w:t>
        <w:tab/>
      </w:r>
      <w:r>
        <w:rPr>
          <w:lang w:val="ru-RU" w:eastAsia="ru-RU" w:bidi="ru-RU"/>
          <w:vertAlign w:val="superscript"/>
          <w:sz w:val="24"/>
          <w:szCs w:val="24"/>
          <w:w w:val="100"/>
          <w:spacing w:val="0"/>
          <w:color w:val="000000"/>
          <w:position w:val="0"/>
        </w:rPr>
        <w:t>с</w:t>
      </w:r>
    </w:p>
    <w:p>
      <w:pPr>
        <w:pStyle w:val="Style3"/>
        <w:framePr w:w="893" w:h="628" w:hRule="exact" w:wrap="none" w:vAnchor="page" w:hAnchor="page" w:x="7698" w:y="162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360" w:right="0" w:firstLine="0"/>
      </w:pPr>
      <w:r>
        <w:rPr>
          <w:rStyle w:val="CharStyle17"/>
        </w:rPr>
        <w:t>Фщп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\</w:t>
      </w:r>
    </w:p>
    <w:p>
      <w:pPr>
        <w:pStyle w:val="Style51"/>
        <w:framePr w:w="893" w:h="628" w:hRule="exact" w:wrap="none" w:vAnchor="page" w:hAnchor="page" w:x="7698" w:y="1627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3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Фг )</w:t>
      </w:r>
    </w:p>
    <w:p>
      <w:pPr>
        <w:pStyle w:val="Style53"/>
        <w:framePr w:wrap="none" w:vAnchor="page" w:hAnchor="page" w:x="8619" w:y="182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* К„, где</w:t>
      </w:r>
    </w:p>
    <w:p>
      <w:pPr>
        <w:pStyle w:val="Style3"/>
        <w:framePr w:w="4742" w:h="561" w:hRule="exact" w:wrap="none" w:vAnchor="page" w:hAnchor="page" w:x="3550" w:y="2333"/>
        <w:widowControl w:val="0"/>
        <w:keepNext w:val="0"/>
        <w:keepLines w:val="0"/>
        <w:shd w:val="clear" w:color="auto" w:fill="auto"/>
        <w:bidi w:val="0"/>
        <w:jc w:val="left"/>
        <w:spacing w:before="0" w:after="2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Фш</w:t>
      </w:r>
      <w:r>
        <w:rPr>
          <w:rStyle w:val="CharStyle55"/>
        </w:rPr>
        <w:t>1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 фонд рабочего времени постов;</w:t>
      </w:r>
    </w:p>
    <w:p>
      <w:pPr>
        <w:pStyle w:val="Style3"/>
        <w:framePr w:w="4742" w:h="561" w:hRule="exact" w:wrap="none" w:vAnchor="page" w:hAnchor="page" w:x="3550" w:y="233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</w:t>
      </w:r>
      <w:r>
        <w:rPr>
          <w:lang w:val="ru-RU" w:eastAsia="ru-RU" w:bidi="ru-RU"/>
          <w:vertAlign w:val="subscript"/>
          <w:sz w:val="24"/>
          <w:szCs w:val="24"/>
          <w:w w:val="100"/>
          <w:spacing w:val="0"/>
          <w:color w:val="000000"/>
          <w:position w:val="0"/>
        </w:rPr>
        <w:t>с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-фонд рабочего времени на 1 сотрудника;</w:t>
      </w:r>
    </w:p>
    <w:tbl>
      <w:tblPr>
        <w:tblOverlap w:val="never"/>
        <w:tblLayout w:type="fixed"/>
        <w:jc w:val="left"/>
      </w:tblPr>
      <w:tblGrid>
        <w:gridCol w:w="1896"/>
        <w:gridCol w:w="7522"/>
      </w:tblGrid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4214" w:wrap="none" w:vAnchor="page" w:hAnchor="page" w:x="1573" w:y="31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Фонд рабочего времени постов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18" w:h="4214" w:wrap="none" w:vAnchor="page" w:hAnchor="page" w:x="1573" w:y="31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3" w:lineRule="exact"/>
              <w:ind w:left="0" w:right="0" w:firstLine="0"/>
            </w:pPr>
            <w:r>
              <w:rPr>
                <w:rStyle w:val="CharStyle16"/>
              </w:rPr>
              <w:t>Расчет по режиму работ постов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4214" w:wrap="none" w:vAnchor="page" w:hAnchor="page" w:x="1573" w:y="31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Фонд рабочего времени на 1 сотрудника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18" w:h="4214" w:wrap="none" w:vAnchor="page" w:hAnchor="page" w:x="1573" w:y="31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Общее количество рабочего времени сотрудника при 40-часовой недели по производственному календарю с уменьшением за счет основных оплачиваемых отпусков сотрудника (как основного, так и</w:t>
            </w:r>
          </w:p>
          <w:p>
            <w:pPr>
              <w:pStyle w:val="Style9"/>
              <w:framePr w:w="9418" w:h="4214" w:wrap="none" w:vAnchor="page" w:hAnchor="page" w:x="1573" w:y="31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дополнительного)</w:t>
            </w:r>
          </w:p>
        </w:tc>
      </w:tr>
      <w:tr>
        <w:trPr>
          <w:trHeight w:val="250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418" w:h="4214" w:wrap="none" w:vAnchor="page" w:hAnchor="page" w:x="1573" w:y="31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200" w:right="0" w:firstLine="0"/>
            </w:pPr>
            <w:r>
              <w:rPr>
                <w:rStyle w:val="CharStyle16"/>
              </w:rPr>
              <w:t>Коэффициент</w:t>
            </w:r>
          </w:p>
          <w:p>
            <w:pPr>
              <w:pStyle w:val="Style9"/>
              <w:framePr w:w="9418" w:h="4214" w:wrap="none" w:vAnchor="page" w:hAnchor="page" w:x="1573" w:y="31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40" w:lineRule="exact"/>
              <w:ind w:left="0" w:right="0" w:firstLine="0"/>
            </w:pPr>
            <w:r>
              <w:rPr>
                <w:rStyle w:val="CharStyle16"/>
              </w:rPr>
              <w:t>невыходов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418" w:h="4214" w:wrap="none" w:vAnchor="page" w:hAnchor="page" w:x="1573" w:y="31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  <w:vertAlign w:val="superscript"/>
              </w:rPr>
              <w:t>к</w:t>
            </w:r>
            <w:r>
              <w:rPr>
                <w:rStyle w:val="CharStyle36"/>
              </w:rPr>
              <w:t>»-</w:t>
            </w:r>
            <w:r>
              <w:rPr>
                <w:rStyle w:val="CharStyle36"/>
                <w:vertAlign w:val="superscript"/>
              </w:rPr>
              <w:t>1</w:t>
            </w:r>
            <w:r>
              <w:rPr>
                <w:rStyle w:val="CharStyle16"/>
                <w:vertAlign w:val="superscript"/>
              </w:rPr>
              <w:t xml:space="preserve"> +</w:t>
            </w:r>
            <w:r>
              <w:rPr>
                <w:rStyle w:val="CharStyle16"/>
              </w:rPr>
              <w:t xml:space="preserve"> Ф </w:t>
            </w:r>
            <w:r>
              <w:rPr>
                <w:rStyle w:val="CharStyle36"/>
              </w:rPr>
              <w:t>:</w:t>
            </w:r>
            <w:r>
              <w:rPr>
                <w:rStyle w:val="CharStyle36"/>
                <w:vertAlign w:val="subscript"/>
              </w:rPr>
              <w:t>ч</w:t>
            </w:r>
            <w:r>
              <w:rPr>
                <w:rStyle w:val="CharStyle16"/>
              </w:rPr>
              <w:t xml:space="preserve"> .да</w:t>
            </w:r>
          </w:p>
          <w:p>
            <w:pPr>
              <w:pStyle w:val="Style9"/>
              <w:framePr w:w="9418" w:h="4214" w:wrap="none" w:vAnchor="page" w:hAnchor="page" w:x="1573" w:y="31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80" w:right="0" w:firstLine="0"/>
            </w:pPr>
            <w:r>
              <w:rPr>
                <w:rStyle w:val="CharStyle16"/>
              </w:rPr>
              <w:t xml:space="preserve">^сум </w:t>
            </w:r>
            <w:r>
              <w:rPr>
                <w:rStyle w:val="CharStyle16"/>
                <w:vertAlign w:val="superscript"/>
              </w:rPr>
              <w:t>л</w:t>
            </w:r>
            <w:r>
              <w:rPr>
                <w:rStyle w:val="CharStyle16"/>
              </w:rPr>
              <w:t>ср</w:t>
            </w:r>
          </w:p>
          <w:p>
            <w:pPr>
              <w:pStyle w:val="Style9"/>
              <w:framePr w:w="9418" w:h="4214" w:wrap="none" w:vAnchor="page" w:hAnchor="page" w:x="1573" w:y="31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Вр - суммарное время, не отработанное из-за невыходов сотрудников учреждения за расчетный период времени;</w:t>
            </w:r>
          </w:p>
          <w:p>
            <w:pPr>
              <w:pStyle w:val="Style9"/>
              <w:framePr w:w="9418" w:h="4214" w:wrap="none" w:vAnchor="page" w:hAnchor="page" w:x="1573" w:y="3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17" w:lineRule="exact"/>
              <w:ind w:left="0" w:right="0" w:firstLine="0"/>
            </w:pPr>
            <w:r>
              <w:rPr>
                <w:rStyle w:val="CharStyle16"/>
              </w:rPr>
              <w:t>Фсум- нормативный фонд рабочего времени одного сотрудника за расчетный период времени;</w:t>
            </w:r>
          </w:p>
          <w:p>
            <w:pPr>
              <w:pStyle w:val="Style9"/>
              <w:framePr w:w="9418" w:h="4214" w:wrap="none" w:vAnchor="page" w:hAnchor="page" w:x="1573" w:y="31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17" w:lineRule="exact"/>
              <w:ind w:left="0" w:right="0" w:firstLine="0"/>
            </w:pPr>
            <w:r>
              <w:rPr>
                <w:rStyle w:val="CharStyle16"/>
              </w:rPr>
              <w:t>Ч</w:t>
            </w:r>
            <w:r>
              <w:rPr>
                <w:rStyle w:val="CharStyle16"/>
                <w:vertAlign w:val="subscript"/>
              </w:rPr>
              <w:t>С</w:t>
            </w:r>
            <w:r>
              <w:rPr>
                <w:rStyle w:val="CharStyle16"/>
              </w:rPr>
              <w:t>р- среднесписочная численность всех сотрудников учреждения за расчетный период времени</w:t>
            </w:r>
          </w:p>
        </w:tc>
      </w:tr>
    </w:tbl>
    <w:p>
      <w:pPr>
        <w:pStyle w:val="Style3"/>
        <w:framePr w:wrap="none" w:vAnchor="page" w:hAnchor="page" w:x="1698" w:y="871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Наименование видов работ</w:t>
      </w:r>
    </w:p>
    <w:p>
      <w:pPr>
        <w:pStyle w:val="Style3"/>
        <w:framePr w:w="2659" w:h="619" w:hRule="exact" w:wrap="none" w:vAnchor="page" w:hAnchor="page" w:x="5989" w:y="8565"/>
        <w:widowControl w:val="0"/>
        <w:keepNext w:val="0"/>
        <w:keepLines w:val="0"/>
        <w:shd w:val="clear" w:color="auto" w:fill="auto"/>
        <w:bidi w:val="0"/>
        <w:jc w:val="center"/>
        <w:spacing w:before="0" w:after="0" w:line="278" w:lineRule="exact"/>
        <w:ind w:left="0" w:right="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Наименование факторов.</w:t>
        <w:br/>
        <w:t>Формулы для расчета</w:t>
      </w:r>
    </w:p>
    <w:p>
      <w:pPr>
        <w:pStyle w:val="Style53"/>
        <w:framePr w:w="374" w:h="1872" w:hRule="exact" w:wrap="none" w:vAnchor="page" w:hAnchor="page" w:x="10299" w:y="8107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я</w:t>
      </w:r>
    </w:p>
    <w:p>
      <w:pPr>
        <w:pStyle w:val="Style3"/>
        <w:framePr w:w="374" w:h="1872" w:hRule="exact" w:wrap="none" w:vAnchor="page" w:hAnchor="page" w:x="10299" w:y="8107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</w:t>
      </w:r>
    </w:p>
    <w:p>
      <w:pPr>
        <w:pStyle w:val="Style9"/>
        <w:framePr w:w="374" w:h="1872" w:hRule="exact" w:wrap="none" w:vAnchor="page" w:hAnchor="page" w:x="10299" w:y="810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&amp;,</w:t>
      </w:r>
    </w:p>
    <w:p>
      <w:pPr>
        <w:pStyle w:val="Style3"/>
        <w:framePr w:w="374" w:h="1872" w:hRule="exact" w:wrap="none" w:vAnchor="page" w:hAnchor="page" w:x="10299" w:y="810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(U</w:t>
      </w:r>
    </w:p>
    <w:p>
      <w:pPr>
        <w:pStyle w:val="Style3"/>
        <w:framePr w:w="374" w:h="1872" w:hRule="exact" w:wrap="none" w:vAnchor="page" w:hAnchor="page" w:x="10299" w:y="810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</w:t>
      </w:r>
    </w:p>
    <w:p>
      <w:pPr>
        <w:pStyle w:val="Style3"/>
        <w:framePr w:w="374" w:h="1872" w:hRule="exact" w:wrap="none" w:vAnchor="page" w:hAnchor="page" w:x="10299" w:y="810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</w:t>
      </w:r>
    </w:p>
    <w:p>
      <w:pPr>
        <w:pStyle w:val="Style3"/>
        <w:framePr w:w="374" w:h="1872" w:hRule="exact" w:wrap="none" w:vAnchor="page" w:hAnchor="page" w:x="10299" w:y="810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Я</w:t>
      </w:r>
    </w:p>
    <w:p>
      <w:pPr>
        <w:pStyle w:val="Style3"/>
        <w:framePr w:w="374" w:h="1872" w:hRule="exact" w:wrap="none" w:vAnchor="page" w:hAnchor="page" w:x="10299" w:y="8107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ей</w:t>
      </w:r>
    </w:p>
    <w:p>
      <w:pPr>
        <w:pStyle w:val="Style3"/>
        <w:framePr w:w="374" w:h="1872" w:hRule="exact" w:wrap="none" w:vAnchor="page" w:hAnchor="page" w:x="10299" w:y="8107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!=Г</w:t>
      </w:r>
    </w:p>
    <w:p>
      <w:pPr>
        <w:pStyle w:val="Style3"/>
        <w:framePr w:w="374" w:h="1872" w:hRule="exact" w:wrap="none" w:vAnchor="page" w:hAnchor="page" w:x="10299" w:y="8107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Я</w:t>
      </w:r>
    </w:p>
    <w:p>
      <w:pPr>
        <w:pStyle w:val="Style56"/>
        <w:framePr w:w="374" w:h="1872" w:hRule="exact" w:wrap="none" w:vAnchor="page" w:hAnchor="page" w:x="10299" w:y="810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Я</w:t>
      </w:r>
    </w:p>
    <w:p>
      <w:pPr>
        <w:pStyle w:val="Style3"/>
        <w:framePr w:w="374" w:h="1872" w:hRule="exact" w:wrap="none" w:vAnchor="page" w:hAnchor="page" w:x="10299" w:y="8107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я</w:t>
      </w:r>
    </w:p>
    <w:p>
      <w:pPr>
        <w:pStyle w:val="Style3"/>
        <w:framePr w:w="374" w:h="1872" w:hRule="exact" w:wrap="none" w:vAnchor="page" w:hAnchor="page" w:x="10299" w:y="810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W</w:t>
      </w:r>
    </w:p>
    <w:p>
      <w:pPr>
        <w:pStyle w:val="Style3"/>
        <w:framePr w:wrap="none" w:vAnchor="page" w:hAnchor="page" w:x="4510" w:y="1016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Ремонтно-строительные работы</w:t>
      </w:r>
    </w:p>
    <w:p>
      <w:pPr>
        <w:pStyle w:val="Style3"/>
        <w:framePr w:wrap="none" w:vAnchor="page" w:hAnchor="page" w:x="2283" w:y="1134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Мелкий ремонт</w:t>
      </w:r>
    </w:p>
    <w:p>
      <w:pPr>
        <w:pStyle w:val="Style3"/>
        <w:framePr w:w="4819" w:h="1721" w:hRule="exact" w:wrap="none" w:vAnchor="page" w:hAnchor="page" w:x="4770" w:y="10637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Общее количество ремонтных работ, раз</w:t>
      </w:r>
    </w:p>
    <w:p>
      <w:pPr>
        <w:pStyle w:val="Style3"/>
        <w:framePr w:w="4819" w:h="1721" w:hRule="exact" w:wrap="none" w:vAnchor="page" w:hAnchor="page" w:x="4770" w:y="1063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68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То</w:t>
      </w:r>
    </w:p>
    <w:p>
      <w:pPr>
        <w:pStyle w:val="Style3"/>
        <w:framePr w:w="4819" w:h="1721" w:hRule="exact" w:wrap="none" w:vAnchor="page" w:hAnchor="page" w:x="4770" w:y="10637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340" w:firstLine="0"/>
      </w:pPr>
      <w:r>
        <w:rPr>
          <w:lang w:val="en-US" w:eastAsia="en-US" w:bidi="en-US"/>
          <w:vertAlign w:val="superscript"/>
          <w:sz w:val="24"/>
          <w:szCs w:val="24"/>
          <w:w w:val="100"/>
          <w:spacing w:val="0"/>
          <w:color w:val="000000"/>
          <w:position w:val="0"/>
        </w:rPr>
        <w:t>4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” = oS'</w:t>
      </w:r>
    </w:p>
    <w:p>
      <w:pPr>
        <w:pStyle w:val="Style3"/>
        <w:framePr w:w="4819" w:h="1721" w:hRule="exact" w:wrap="none" w:vAnchor="page" w:hAnchor="page" w:x="4770" w:y="10637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Где Т</w:t>
      </w:r>
      <w:r>
        <w:rPr>
          <w:lang w:val="ru-RU" w:eastAsia="ru-RU" w:bidi="ru-RU"/>
          <w:vertAlign w:val="subscript"/>
          <w:sz w:val="24"/>
          <w:szCs w:val="24"/>
          <w:w w:val="100"/>
          <w:spacing w:val="0"/>
          <w:color w:val="000000"/>
          <w:position w:val="0"/>
        </w:rPr>
        <w:t>0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- годовые трудозатраты:</w:t>
      </w:r>
    </w:p>
    <w:p>
      <w:pPr>
        <w:pStyle w:val="Style3"/>
        <w:framePr w:w="4819" w:h="1721" w:hRule="exact" w:wrap="none" w:vAnchor="page" w:hAnchor="page" w:x="4770" w:y="10637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Фн - фонд рабочего времени одного рабочего Норма времени:2 часа.</w:t>
      </w:r>
    </w:p>
    <w:p>
      <w:pPr>
        <w:pStyle w:val="Style3"/>
        <w:framePr w:wrap="none" w:vAnchor="page" w:hAnchor="page" w:x="10203" w:y="1136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раз</w:t>
      </w:r>
    </w:p>
    <w:p>
      <w:pPr>
        <w:pStyle w:val="Style3"/>
        <w:framePr w:wrap="none" w:vAnchor="page" w:hAnchor="page" w:x="1640" w:y="1319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Перемещение оборудования</w:t>
      </w:r>
    </w:p>
    <w:p>
      <w:pPr>
        <w:pStyle w:val="Style3"/>
        <w:framePr w:w="4819" w:h="1678" w:hRule="exact" w:wrap="none" w:vAnchor="page" w:hAnchor="page" w:x="4770" w:y="12532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Общее количество ремонтных работ, раз</w:t>
      </w:r>
    </w:p>
    <w:p>
      <w:pPr>
        <w:pStyle w:val="Style3"/>
        <w:framePr w:w="4819" w:h="1678" w:hRule="exact" w:wrap="none" w:vAnchor="page" w:hAnchor="page" w:x="4770" w:y="12532"/>
        <w:widowControl w:val="0"/>
        <w:keepNext w:val="0"/>
        <w:keepLines w:val="0"/>
        <w:shd w:val="clear" w:color="auto" w:fill="auto"/>
        <w:bidi w:val="0"/>
        <w:jc w:val="left"/>
        <w:spacing w:before="0" w:after="262" w:line="240" w:lineRule="exact"/>
        <w:ind w:left="268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То</w:t>
      </w:r>
    </w:p>
    <w:p>
      <w:pPr>
        <w:pStyle w:val="Style3"/>
        <w:framePr w:w="4819" w:h="1678" w:hRule="exact" w:wrap="none" w:vAnchor="page" w:hAnchor="page" w:x="4770" w:y="12532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Где То - годовые трудозатраты:</w:t>
      </w:r>
    </w:p>
    <w:p>
      <w:pPr>
        <w:pStyle w:val="Style3"/>
        <w:framePr w:w="4819" w:h="1678" w:hRule="exact" w:wrap="none" w:vAnchor="page" w:hAnchor="page" w:x="4770" w:y="12532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Фн - фонд рабочего времени одного рабочего Норма времени:0,45 часа.</w:t>
      </w:r>
    </w:p>
    <w:p>
      <w:pPr>
        <w:pStyle w:val="Style3"/>
        <w:framePr w:wrap="none" w:vAnchor="page" w:hAnchor="page" w:x="10203" w:y="1321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раз</w:t>
      </w:r>
    </w:p>
    <w:tbl>
      <w:tblPr>
        <w:tblOverlap w:val="never"/>
        <w:tblLayout w:type="fixed"/>
        <w:jc w:val="left"/>
      </w:tblPr>
      <w:tblGrid>
        <w:gridCol w:w="586"/>
        <w:gridCol w:w="2582"/>
        <w:gridCol w:w="922"/>
        <w:gridCol w:w="869"/>
        <w:gridCol w:w="730"/>
        <w:gridCol w:w="850"/>
        <w:gridCol w:w="845"/>
        <w:gridCol w:w="1008"/>
        <w:gridCol w:w="998"/>
      </w:tblGrid>
      <w:tr>
        <w:trPr>
          <w:trHeight w:val="499" w:hRule="exact"/>
        </w:trPr>
        <w:tc>
          <w:tcPr>
            <w:shd w:val="clear" w:color="auto" w:fill="FFFFFF"/>
            <w:gridSpan w:val="9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89" w:h="1757" w:wrap="none" w:vAnchor="page" w:hAnchor="page" w:x="1549" w:y="1427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Столярные работы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9389" w:h="1757" w:wrap="none" w:vAnchor="page" w:hAnchor="page" w:x="1549" w:y="142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180" w:right="0" w:firstLine="0"/>
            </w:pPr>
            <w:r>
              <w:rPr>
                <w:rStyle w:val="CharStyle16"/>
                <w:lang w:val="en-US" w:eastAsia="en-US" w:bidi="en-US"/>
              </w:rPr>
              <w:t>N</w:t>
            </w:r>
          </w:p>
          <w:p>
            <w:pPr>
              <w:pStyle w:val="Style9"/>
              <w:framePr w:w="9389" w:h="1757" w:wrap="none" w:vAnchor="page" w:hAnchor="page" w:x="1549" w:y="142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180" w:right="0" w:firstLine="0"/>
            </w:pPr>
            <w:r>
              <w:rPr>
                <w:rStyle w:val="CharStyle16"/>
              </w:rPr>
              <w:t>п/п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89" w:h="1757" w:wrap="none" w:vAnchor="page" w:hAnchor="page" w:x="1549" w:y="1427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Количество работающих в здании, шт.ед.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89" w:h="1757" w:wrap="none" w:vAnchor="page" w:hAnchor="page" w:x="1549" w:y="1427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Количество единиц мебели</w:t>
            </w:r>
          </w:p>
        </w:tc>
      </w:tr>
      <w:tr>
        <w:trPr>
          <w:trHeight w:val="773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9389" w:h="1757" w:wrap="none" w:vAnchor="page" w:hAnchor="page" w:x="1549" w:y="14270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9389" w:h="1757" w:wrap="none" w:vAnchor="page" w:hAnchor="page" w:x="1549" w:y="1427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389" w:h="1757" w:wrap="none" w:vAnchor="page" w:hAnchor="page" w:x="1549" w:y="142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до 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89" w:h="1757" w:wrap="none" w:vAnchor="page" w:hAnchor="page" w:x="1549" w:y="142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401 - 600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89" w:h="1757" w:wrap="none" w:vAnchor="page" w:hAnchor="page" w:x="1549" w:y="142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601 - 850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89" w:h="1757" w:wrap="none" w:vAnchor="page" w:hAnchor="page" w:x="1549" w:y="142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rStyle w:val="CharStyle16"/>
              </w:rPr>
              <w:t>851 - 1300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89" w:h="1757" w:wrap="none" w:vAnchor="page" w:hAnchor="page" w:x="1549" w:y="142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180" w:right="0" w:firstLine="0"/>
            </w:pPr>
            <w:r>
              <w:rPr>
                <w:rStyle w:val="CharStyle16"/>
              </w:rPr>
              <w:t>1300-</w:t>
            </w:r>
          </w:p>
          <w:p>
            <w:pPr>
              <w:pStyle w:val="Style9"/>
              <w:framePr w:w="9389" w:h="1757" w:wrap="none" w:vAnchor="page" w:hAnchor="page" w:x="1549" w:y="142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180" w:right="0" w:firstLine="0"/>
            </w:pPr>
            <w:r>
              <w:rPr>
                <w:rStyle w:val="CharStyle16"/>
              </w:rPr>
              <w:t>1800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89" w:h="1757" w:wrap="none" w:vAnchor="page" w:hAnchor="page" w:x="1549" w:y="142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1801 - 2500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89" w:h="1757" w:wrap="none" w:vAnchor="page" w:hAnchor="page" w:x="1549" w:y="142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2501 - 3500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595"/>
        <w:gridCol w:w="2582"/>
        <w:gridCol w:w="922"/>
        <w:gridCol w:w="864"/>
        <w:gridCol w:w="734"/>
        <w:gridCol w:w="850"/>
        <w:gridCol w:w="845"/>
        <w:gridCol w:w="1003"/>
        <w:gridCol w:w="1008"/>
      </w:tblGrid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6418" w:wrap="none" w:vAnchor="page" w:hAnchor="page" w:x="1580" w:y="9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6418" w:wrap="none" w:vAnchor="page" w:hAnchor="page" w:x="1580" w:y="9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Численность столяров, шт.ед. в сутки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9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6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до 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6"/>
              </w:rPr>
              <w:t>0,18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0,30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6"/>
              </w:rPr>
              <w:t>0,42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0,60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0,85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-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6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101 -200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6"/>
              </w:rPr>
              <w:t>0,26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0,38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6"/>
              </w:rPr>
              <w:t>0,50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0,68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0,93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6"/>
              </w:rPr>
              <w:t>1,24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-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6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201 -300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6"/>
              </w:rPr>
              <w:t>0,34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0,46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6"/>
              </w:rPr>
              <w:t>0,58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0,76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1,01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6"/>
              </w:rPr>
              <w:t>1,32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6"/>
              </w:rPr>
              <w:t>1,76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6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301 -400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6"/>
              </w:rPr>
              <w:t>0,42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0,55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6"/>
              </w:rPr>
              <w:t>0,66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0,85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1,10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6"/>
              </w:rPr>
              <w:t>1,40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6"/>
              </w:rPr>
              <w:t>1,85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6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401 - 500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6"/>
              </w:rPr>
              <w:t>0,50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0,63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6"/>
              </w:rPr>
              <w:t>0,75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0,93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1,18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6"/>
              </w:rPr>
              <w:t>1,48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6"/>
              </w:rPr>
              <w:t>1,93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6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501 -600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6"/>
              </w:rPr>
              <w:t>0,58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0,71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6"/>
              </w:rPr>
              <w:t>0,83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1,01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1,26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6"/>
              </w:rPr>
              <w:t>1,56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6"/>
              </w:rPr>
              <w:t>2,01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6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601 - 700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6"/>
              </w:rPr>
              <w:t>0,66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0,79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6"/>
              </w:rPr>
              <w:t>0,91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1,10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1,34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6"/>
              </w:rPr>
              <w:t>1,64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6"/>
              </w:rPr>
              <w:t>2,09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6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701 - 800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6"/>
              </w:rPr>
              <w:t>0,75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0,87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6"/>
              </w:rPr>
              <w:t>0,99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1,18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1,42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6"/>
              </w:rPr>
              <w:t>1,72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6"/>
              </w:rPr>
              <w:t>2,17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6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801 - 900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6418" w:wrap="none" w:vAnchor="page" w:hAnchor="page" w:x="1580" w:y="9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0,95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6"/>
              </w:rPr>
              <w:t>1,07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1,26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1,50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6"/>
              </w:rPr>
              <w:t>1,80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6"/>
              </w:rPr>
              <w:t>2,25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6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901 - 1000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6418" w:wrap="none" w:vAnchor="page" w:hAnchor="page" w:x="1580" w:y="9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3" w:h="6418" w:wrap="none" w:vAnchor="page" w:hAnchor="page" w:x="1580" w:y="9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6"/>
              </w:rPr>
              <w:t>1,15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1,31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1,58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6"/>
              </w:rPr>
              <w:t>1,88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6"/>
              </w:rPr>
              <w:t>2,33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6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1001 - 11000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03" w:h="6418" w:wrap="none" w:vAnchor="page" w:hAnchor="page" w:x="1580" w:y="9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03" w:h="6418" w:wrap="none" w:vAnchor="page" w:hAnchor="page" w:x="1580" w:y="9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03" w:h="6418" w:wrap="none" w:vAnchor="page" w:hAnchor="page" w:x="1580" w:y="9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1,42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6"/>
              </w:rPr>
              <w:t>1,66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6"/>
              </w:rPr>
              <w:t>1,97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403" w:h="6418" w:wrap="none" w:vAnchor="page" w:hAnchor="page" w:x="1580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6"/>
              </w:rPr>
              <w:t>2,42</w:t>
            </w:r>
          </w:p>
        </w:tc>
      </w:tr>
    </w:tbl>
    <w:p>
      <w:pPr>
        <w:pStyle w:val="Style13"/>
        <w:framePr w:wrap="none" w:vAnchor="page" w:hAnchor="page" w:x="8497" w:y="769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5"/>
        </w:rPr>
        <w:t>Таблица 21 «Электрик»</w:t>
      </w:r>
    </w:p>
    <w:tbl>
      <w:tblPr>
        <w:tblOverlap w:val="never"/>
        <w:tblLayout w:type="fixed"/>
        <w:jc w:val="left"/>
      </w:tblPr>
      <w:tblGrid>
        <w:gridCol w:w="4406"/>
        <w:gridCol w:w="1709"/>
        <w:gridCol w:w="1421"/>
        <w:gridCol w:w="1858"/>
      </w:tblGrid>
      <w:tr>
        <w:trPr>
          <w:trHeight w:val="14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Наименование закрепленного оборудования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Краткая</w:t>
            </w:r>
          </w:p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rStyle w:val="CharStyle16"/>
              </w:rPr>
              <w:t>характеристи</w:t>
            </w:r>
          </w:p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ка</w:t>
            </w:r>
          </w:p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rStyle w:val="CharStyle16"/>
              </w:rPr>
              <w:t>оборудования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80" w:right="0" w:firstLine="0"/>
            </w:pPr>
            <w:r>
              <w:rPr>
                <w:rStyle w:val="CharStyle16"/>
              </w:rPr>
              <w:t>Единица</w:t>
            </w:r>
          </w:p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изм.</w:t>
            </w:r>
          </w:p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оборудован</w:t>
            </w:r>
          </w:p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Норма времени обслуживания ед.</w:t>
            </w:r>
          </w:p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rStyle w:val="CharStyle16"/>
              </w:rPr>
              <w:t>оборудования,</w:t>
            </w:r>
          </w:p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ч.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Электродвигатели переменного тока мощностью, кВт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0,8-1,5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2,4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394" w:h="8107" w:wrap="none" w:vAnchor="page" w:hAnchor="page" w:x="1570" w:y="795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1,6-10,0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2,8</w:t>
            </w:r>
          </w:p>
        </w:tc>
      </w:tr>
      <w:tr>
        <w:trPr>
          <w:trHeight w:val="9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Магнитные пускатели для электродвигателей мощностью, кВт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До 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2,4</w:t>
            </w:r>
          </w:p>
        </w:tc>
      </w:tr>
      <w:tr>
        <w:trPr>
          <w:trHeight w:val="6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Пакетные выключатели на номинальный ток, 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До 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3,8</w:t>
            </w:r>
          </w:p>
        </w:tc>
      </w:tr>
      <w:tr>
        <w:trPr>
          <w:trHeight w:val="9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Рубильники с центральной и боковой рукояткой трехфазные на номинальный ток, 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До 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</w:tr>
      <w:tr>
        <w:trPr>
          <w:trHeight w:val="12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Шкаф управления с коммутационной сигнальной аппаратурой для электродвигателей мощностью, кВт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до 55-75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8,3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Выключатели автоматические на номинальный ток, 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до 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2,4</w:t>
            </w:r>
          </w:p>
        </w:tc>
      </w:tr>
      <w:tr>
        <w:trPr>
          <w:trHeight w:val="6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6"/>
              </w:rPr>
              <w:t>Кнопки управления (на 10 шт.) с числом кнопок, шт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0,5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6"/>
              </w:rPr>
              <w:t>Электроосветительная арматура (на 10 светильников) - с люминесцентными лампами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 шт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1,8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9394" w:h="8107" w:wrap="none" w:vAnchor="page" w:hAnchor="page" w:x="1570" w:y="795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 шт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94" w:h="8107" w:wrap="none" w:vAnchor="page" w:hAnchor="page" w:x="1570" w:y="7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2,4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4416"/>
        <w:gridCol w:w="1714"/>
        <w:gridCol w:w="1421"/>
        <w:gridCol w:w="1867"/>
      </w:tblGrid>
      <w:tr>
        <w:trPr>
          <w:trHeight w:val="9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6"/>
              </w:rPr>
              <w:t>Электроосветительная арматура (на 10 светильников) с одной лампой накаливания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18" w:h="11434" w:wrap="none" w:vAnchor="page" w:hAnchor="page" w:x="1573" w:y="9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1,5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Штепсельные розетки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18" w:h="11434" w:wrap="none" w:vAnchor="page" w:hAnchor="page" w:x="1573" w:y="9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0,2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Выключатели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18" w:h="11434" w:wrap="none" w:vAnchor="page" w:hAnchor="page" w:x="1573" w:y="9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0,22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Пункты распределительные силовые с числом установочных автоматических выключателей, шт.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8"/>
              </w:rPr>
              <w:t>ДО 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11</w:t>
            </w:r>
          </w:p>
        </w:tc>
      </w:tr>
      <w:tr>
        <w:trPr>
          <w:trHeight w:val="103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418" w:h="11434" w:wrap="none" w:vAnchor="page" w:hAnchor="page" w:x="1573" w:y="90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12 и выше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22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Щитки осветительные распре делительные с числом автоматических выключателей, шт.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До 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5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418" w:h="11434" w:wrap="none" w:vAnchor="page" w:hAnchor="page" w:x="1573" w:y="90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До 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8"/>
              </w:rPr>
              <w:t>6,2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418" w:h="11434" w:wrap="none" w:vAnchor="page" w:hAnchor="page" w:x="1573" w:y="90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До 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12,2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Люстра, бра (на 10 ламп)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18" w:h="11434" w:wrap="none" w:vAnchor="page" w:hAnchor="page" w:x="1573" w:y="9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1,5</w:t>
            </w:r>
          </w:p>
        </w:tc>
      </w:tr>
      <w:tr>
        <w:trPr>
          <w:trHeight w:val="9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6"/>
              </w:rPr>
              <w:t>Трансформаторы малой мощности для местного освещения, мощностью кВт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0,16-0,25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0,8</w:t>
            </w:r>
          </w:p>
        </w:tc>
      </w:tr>
      <w:tr>
        <w:trPr>
          <w:trHeight w:val="9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6"/>
              </w:rPr>
              <w:t>Трансформаторы тока опорные, катушечные, на номинальный ток, 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до 1500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7,8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Счетчик трехфазный, четырех</w:t>
              <w:softHyphen/>
              <w:t>проводной системы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18" w:h="11434" w:wrap="none" w:vAnchor="page" w:hAnchor="page" w:x="1573" w:y="9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0,8</w:t>
            </w:r>
          </w:p>
        </w:tc>
      </w:tr>
      <w:tr>
        <w:trPr>
          <w:trHeight w:val="9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Эл. бытовые приборы (эл. полотенце, эл. вентилятор, эл.камин и др.)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18" w:h="11434" w:wrap="none" w:vAnchor="page" w:hAnchor="page" w:x="1573" w:y="9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1,1</w:t>
            </w:r>
          </w:p>
        </w:tc>
      </w:tr>
      <w:tr>
        <w:trPr>
          <w:trHeight w:val="12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Внутрицеховые силовые сети, проложенные в трубах на 100м провода, сечением кв. мм с затягиванием 4-х проводов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1,5-16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3,6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Клеммная коробка, номинальный ток, А, шт.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до 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8"/>
              </w:rPr>
              <w:t>6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Устройство защитного отключения (УЗО)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18" w:h="11434" w:wrap="none" w:vAnchor="page" w:hAnchor="page" w:x="1573" w:y="9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0,71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Предохранитель, шт.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18" w:h="11434" w:wrap="none" w:vAnchor="page" w:hAnchor="page" w:x="1573" w:y="9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418" w:h="11434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</w:t>
            </w:r>
          </w:p>
        </w:tc>
      </w:tr>
    </w:tbl>
    <w:p>
      <w:pPr>
        <w:pStyle w:val="Style13"/>
        <w:framePr w:wrap="none" w:vAnchor="page" w:hAnchor="page" w:x="7505" w:y="1271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5"/>
        </w:rPr>
        <w:t>Таблица 22 «Слесарь-сантехник»</w:t>
      </w:r>
    </w:p>
    <w:tbl>
      <w:tblPr>
        <w:tblOverlap w:val="never"/>
        <w:tblLayout w:type="fixed"/>
        <w:jc w:val="left"/>
      </w:tblPr>
      <w:tblGrid>
        <w:gridCol w:w="4387"/>
        <w:gridCol w:w="1584"/>
        <w:gridCol w:w="1565"/>
        <w:gridCol w:w="1853"/>
      </w:tblGrid>
      <w:tr>
        <w:trPr>
          <w:trHeight w:val="20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9389" w:h="2712" w:wrap="none" w:vAnchor="page" w:hAnchor="page" w:x="1568" w:y="129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Наименование закрепленного оборудования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9389" w:h="2712" w:wrap="none" w:vAnchor="page" w:hAnchor="page" w:x="1568" w:y="129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8" w:lineRule="exact"/>
              <w:ind w:left="0" w:right="0" w:firstLine="0"/>
            </w:pPr>
            <w:r>
              <w:rPr>
                <w:rStyle w:val="CharStyle16"/>
              </w:rPr>
              <w:t>Краткая</w:t>
            </w:r>
          </w:p>
          <w:p>
            <w:pPr>
              <w:pStyle w:val="Style9"/>
              <w:framePr w:w="9389" w:h="2712" w:wrap="none" w:vAnchor="page" w:hAnchor="page" w:x="1568" w:y="129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280" w:right="0" w:firstLine="0"/>
            </w:pPr>
            <w:r>
              <w:rPr>
                <w:rStyle w:val="CharStyle16"/>
              </w:rPr>
              <w:t>характеристика</w:t>
            </w:r>
          </w:p>
          <w:p>
            <w:pPr>
              <w:pStyle w:val="Style9"/>
              <w:framePr w:w="9389" w:h="2712" w:wrap="none" w:vAnchor="page" w:hAnchor="page" w:x="1568" w:y="129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280" w:right="0" w:firstLine="0"/>
            </w:pPr>
            <w:r>
              <w:rPr>
                <w:rStyle w:val="CharStyle16"/>
              </w:rPr>
              <w:t>оборудования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9389" w:h="2712" w:wrap="none" w:vAnchor="page" w:hAnchor="page" w:x="1568" w:y="129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8" w:lineRule="exact"/>
              <w:ind w:left="0" w:right="0" w:firstLine="0"/>
            </w:pPr>
            <w:r>
              <w:rPr>
                <w:rStyle w:val="CharStyle16"/>
              </w:rPr>
              <w:t>Единица изм. оборудования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9389" w:h="2712" w:wrap="none" w:vAnchor="page" w:hAnchor="page" w:x="1568" w:y="129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8" w:lineRule="exact"/>
              <w:ind w:left="0" w:right="0" w:firstLine="0"/>
            </w:pPr>
            <w:r>
              <w:rPr>
                <w:rStyle w:val="CharStyle16"/>
              </w:rPr>
              <w:t>Норма времени обслуживания ед. оборудования, ч.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89" w:h="2712" w:wrap="none" w:vAnchor="page" w:hAnchor="page" w:x="1568" w:y="129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Задвижки чугунные, стальные и из нержавеющей стали для воды, пара 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89" w:h="2712" w:wrap="none" w:vAnchor="page" w:hAnchor="page" w:x="1568" w:y="129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389" w:h="2712" w:wrap="none" w:vAnchor="page" w:hAnchor="page" w:x="1568" w:y="129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89" w:h="2712" w:wrap="none" w:vAnchor="page" w:hAnchor="page" w:x="1568" w:y="129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1,8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bottom"/>
          </w:tcPr>
          <w:p>
            <w:pPr>
              <w:framePr w:w="9389" w:h="2712" w:wrap="none" w:vAnchor="page" w:hAnchor="page" w:x="1568" w:y="1297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389" w:h="2712" w:wrap="none" w:vAnchor="page" w:hAnchor="page" w:x="1568" w:y="129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89" w:h="2712" w:wrap="none" w:vAnchor="page" w:hAnchor="page" w:x="1568" w:y="129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389" w:h="2712" w:wrap="none" w:vAnchor="page" w:hAnchor="page" w:x="1568" w:y="129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2,2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4397"/>
        <w:gridCol w:w="1589"/>
        <w:gridCol w:w="1560"/>
        <w:gridCol w:w="1872"/>
      </w:tblGrid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40" w:right="0" w:firstLine="0"/>
            </w:pPr>
            <w:r>
              <w:rPr>
                <w:rStyle w:val="CharStyle16"/>
              </w:rPr>
              <w:t>газа с диаметром условного прохода, мм: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18" w:h="12322" w:wrap="none" w:vAnchor="page" w:hAnchor="page" w:x="1573" w:y="9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18" w:h="12322" w:wrap="none" w:vAnchor="page" w:hAnchor="page" w:x="1573" w:y="9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8" w:h="12322" w:wrap="none" w:vAnchor="page" w:hAnchor="page" w:x="1573" w:y="9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40" w:right="0" w:firstLine="0"/>
            </w:pPr>
            <w:r>
              <w:rPr>
                <w:rStyle w:val="CharStyle16"/>
              </w:rPr>
              <w:t>Вентили запорные для воды и пара диаметром, мм: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0,7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418" w:h="12322" w:wrap="none" w:vAnchor="page" w:hAnchor="page" w:x="1573" w:y="90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40" w:right="0" w:firstLine="0"/>
            </w:pPr>
            <w:r>
              <w:rPr>
                <w:rStyle w:val="CharStyle16"/>
              </w:rPr>
              <w:t>Радиаторы секционные отопительные на 10 секций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18" w:h="12322" w:wrap="none" w:vAnchor="page" w:hAnchor="page" w:x="1573" w:y="9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5,5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16"/>
              </w:rPr>
              <w:t>Умывальники, унитазы, раковины, ванны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18" w:h="12322" w:wrap="none" w:vAnchor="page" w:hAnchor="page" w:x="1573" w:y="9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0,8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40" w:right="0" w:firstLine="0"/>
            </w:pPr>
            <w:r>
              <w:rPr>
                <w:rStyle w:val="CharStyle16"/>
              </w:rPr>
              <w:t>Смеситель для душевых установок сифоны для ванн, моек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18" w:h="12322" w:wrap="none" w:vAnchor="page" w:hAnchor="page" w:x="1573" w:y="9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3,2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40" w:right="0" w:firstLine="0"/>
            </w:pPr>
            <w:r>
              <w:rPr>
                <w:rStyle w:val="CharStyle16"/>
              </w:rPr>
              <w:t>Мойка чугунная или стальная со смесителем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18" w:h="12322" w:wrap="none" w:vAnchor="page" w:hAnchor="page" w:x="1573" w:y="9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2,2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40" w:right="0" w:firstLine="0"/>
            </w:pPr>
            <w:r>
              <w:rPr>
                <w:rStyle w:val="CharStyle16"/>
              </w:rPr>
              <w:t>Трубопроводы систем отопления, диаметром, мм, на 100 п.м.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п.м.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0,098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418" w:h="12322" w:wrap="none" w:vAnchor="page" w:hAnchor="page" w:x="1573" w:y="90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п.м.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0,142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418" w:h="12322" w:wrap="none" w:vAnchor="page" w:hAnchor="page" w:x="1573" w:y="90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п.м.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0,196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418" w:h="12322" w:wrap="none" w:vAnchor="page" w:hAnchor="page" w:x="1573" w:y="90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п.м.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0,294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40" w:right="0" w:firstLine="0"/>
            </w:pPr>
            <w:r>
              <w:rPr>
                <w:rStyle w:val="CharStyle16"/>
              </w:rPr>
              <w:t>Краны водяные, паровые и газовые, диаметром, мм.: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418" w:h="12322" w:wrap="none" w:vAnchor="page" w:hAnchor="page" w:x="1573" w:y="90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1,4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418" w:h="12322" w:wrap="none" w:vAnchor="page" w:hAnchor="page" w:x="1573" w:y="90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418" w:h="12322" w:wrap="none" w:vAnchor="page" w:hAnchor="page" w:x="1573" w:y="90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15-30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5,69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40" w:right="0" w:firstLine="0"/>
            </w:pPr>
            <w:r>
              <w:rPr>
                <w:rStyle w:val="CharStyle16"/>
              </w:rPr>
              <w:t>Задвижки чугунные, стальные и из нержавеющей стали для воды, пара и газа с диаметром условного прохода, мм: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2,2</w:t>
            </w:r>
          </w:p>
        </w:tc>
      </w:tr>
      <w:tr>
        <w:trPr>
          <w:trHeight w:val="643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Оборудование, обслуживание которого входит в функциональные обязанности слесаря- сантехника слесаря-ремонтника, занятого ремонтом оборудования теплового пункта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Задвижки для воды, пара и газа с диаметром условного прохода, мм: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4,4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Вентили запорные для воды, пара и газа, диаметром,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1,4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418" w:h="12322" w:wrap="none" w:vAnchor="page" w:hAnchor="page" w:x="1573" w:y="90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418" w:h="12322" w:wrap="none" w:vAnchor="page" w:hAnchor="page" w:x="1573" w:y="90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1,2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Трубопроводы систем отопления, диаметром, мм, на 100 п.м.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п.м.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0,196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Теплообменники с площадью поверхности нагрева, м2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2-3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27,2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418" w:h="12322" w:wrap="none" w:vAnchor="page" w:hAnchor="page" w:x="1573" w:y="90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4-6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34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418" w:h="12322" w:wrap="none" w:vAnchor="page" w:hAnchor="page" w:x="1573" w:y="90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10-12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47,6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6"/>
              </w:rPr>
              <w:t>Клапаны обратные, диаметром условного прохода,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2,8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Насосы консольные одноступенчатые давлением 0,7 Мпа и подачей, мЗ/час: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418" w:h="12322" w:wrap="none" w:vAnchor="page" w:hAnchor="page" w:x="1573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12,8</w:t>
            </w:r>
          </w:p>
        </w:tc>
      </w:tr>
    </w:tbl>
    <w:p>
      <w:pPr>
        <w:pStyle w:val="Style13"/>
        <w:framePr w:wrap="none" w:vAnchor="page" w:hAnchor="page" w:x="8571" w:y="1360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5"/>
        </w:rPr>
        <w:t>Таблица 23 «Дворник»</w:t>
      </w:r>
    </w:p>
    <w:tbl>
      <w:tblPr>
        <w:tblOverlap w:val="never"/>
        <w:tblLayout w:type="fixed"/>
        <w:jc w:val="left"/>
      </w:tblPr>
      <w:tblGrid>
        <w:gridCol w:w="5410"/>
        <w:gridCol w:w="2126"/>
        <w:gridCol w:w="1858"/>
      </w:tblGrid>
      <w:tr>
        <w:trPr>
          <w:trHeight w:val="11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2021" w:wrap="none" w:vAnchor="page" w:hAnchor="page" w:x="1568" w:y="138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Наименование работ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394" w:h="2021" w:wrap="none" w:vAnchor="page" w:hAnchor="page" w:x="1568" w:y="138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Ед. из.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394" w:h="2021" w:wrap="none" w:vAnchor="page" w:hAnchor="page" w:x="1568" w:y="138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40" w:lineRule="exact"/>
              <w:ind w:left="0" w:right="0" w:firstLine="0"/>
            </w:pPr>
            <w:r>
              <w:rPr>
                <w:rStyle w:val="CharStyle16"/>
              </w:rPr>
              <w:t>Норма</w:t>
            </w:r>
          </w:p>
          <w:p>
            <w:pPr>
              <w:pStyle w:val="Style9"/>
              <w:framePr w:w="9394" w:h="2021" w:wrap="none" w:vAnchor="page" w:hAnchor="page" w:x="1568" w:y="138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200" w:right="0" w:firstLine="0"/>
            </w:pPr>
            <w:r>
              <w:rPr>
                <w:rStyle w:val="CharStyle16"/>
              </w:rPr>
              <w:t>времени, мин.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394" w:h="2021" w:wrap="none" w:vAnchor="page" w:hAnchor="page" w:x="1568" w:y="138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Летняя уборка территорий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394" w:h="2021" w:wrap="none" w:vAnchor="page" w:hAnchor="page" w:x="1568" w:y="138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Подметание территории, уборка и транспортировка мусора в установленное место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94" w:h="2021" w:wrap="none" w:vAnchor="page" w:hAnchor="page" w:x="1568" w:y="138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м</w:t>
            </w:r>
            <w:r>
              <w:rPr>
                <w:rStyle w:val="CharStyle1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394" w:h="2021" w:wrap="none" w:vAnchor="page" w:hAnchor="page" w:x="1568" w:y="138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0,25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5410"/>
        <w:gridCol w:w="2126"/>
        <w:gridCol w:w="1867"/>
      </w:tblGrid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6523" w:wrap="none" w:vAnchor="page" w:hAnchor="page" w:x="1577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Подметание гранитных и мраморных ступеней и площадок перед входом в здание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523" w:wrap="none" w:vAnchor="page" w:hAnchor="page" w:x="1577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м</w:t>
            </w:r>
            <w:r>
              <w:rPr>
                <w:rStyle w:val="CharStyle1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523" w:wrap="none" w:vAnchor="page" w:hAnchor="page" w:x="1577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0,15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6523" w:wrap="none" w:vAnchor="page" w:hAnchor="page" w:x="1577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Мытье гранитных и мраморных ступеней и площадок перед входом в здание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523" w:wrap="none" w:vAnchor="page" w:hAnchor="page" w:x="1577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м</w:t>
            </w:r>
            <w:r>
              <w:rPr>
                <w:rStyle w:val="CharStyle1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523" w:wrap="none" w:vAnchor="page" w:hAnchor="page" w:x="1577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6523" w:wrap="none" w:vAnchor="page" w:hAnchor="page" w:x="1577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Поливка территории из шланга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6523" w:wrap="none" w:vAnchor="page" w:hAnchor="page" w:x="1577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м</w:t>
            </w:r>
            <w:r>
              <w:rPr>
                <w:rStyle w:val="CharStyle1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03" w:h="6523" w:wrap="none" w:vAnchor="page" w:hAnchor="page" w:x="1577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0,08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6523" w:wrap="none" w:vAnchor="page" w:hAnchor="page" w:x="1577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Сгребание граблями мусора, листьев, сучьев и других растительных остатков в кучи. Транспортировка мусора.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523" w:wrap="none" w:vAnchor="page" w:hAnchor="page" w:x="1577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м</w:t>
            </w:r>
            <w:r>
              <w:rPr>
                <w:rStyle w:val="CharStyle1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523" w:wrap="none" w:vAnchor="page" w:hAnchor="page" w:x="1577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0,25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6523" w:wrap="none" w:vAnchor="page" w:hAnchor="page" w:x="1577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Очистка урн от мусора. Транспортировка мусора в установленное место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523" w:wrap="none" w:vAnchor="page" w:hAnchor="page" w:x="1577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523" w:wrap="none" w:vAnchor="page" w:hAnchor="page" w:x="1577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2,4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6523" w:wrap="none" w:vAnchor="page" w:hAnchor="page" w:x="1577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6"/>
              </w:rPr>
              <w:t>Промывка урн водой с применением моющих средств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523" w:wrap="none" w:vAnchor="page" w:hAnchor="page" w:x="1577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шт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523" w:wrap="none" w:vAnchor="page" w:hAnchor="page" w:x="1577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3,9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03" w:h="6523" w:wrap="none" w:vAnchor="page" w:hAnchor="page" w:x="1577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Зимняя уборка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6523" w:wrap="none" w:vAnchor="page" w:hAnchor="page" w:x="1577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Подметание свежевыпавшего снега, сгребание его в кучи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523" w:wrap="none" w:vAnchor="page" w:hAnchor="page" w:x="1577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м</w:t>
            </w:r>
            <w:r>
              <w:rPr>
                <w:rStyle w:val="CharStyle1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523" w:wrap="none" w:vAnchor="page" w:hAnchor="page" w:x="1577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0,32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6523" w:wrap="none" w:vAnchor="page" w:hAnchor="page" w:x="1577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Посыпка территории песком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6523" w:wrap="none" w:vAnchor="page" w:hAnchor="page" w:x="1577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м</w:t>
            </w:r>
            <w:r>
              <w:rPr>
                <w:rStyle w:val="CharStyle1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03" w:h="6523" w:wrap="none" w:vAnchor="page" w:hAnchor="page" w:x="1577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0,17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6523" w:wrap="none" w:vAnchor="page" w:hAnchor="page" w:x="1577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Сдвигание свежевыпавшего снега движком в кучи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523" w:wrap="none" w:vAnchor="page" w:hAnchor="page" w:x="1577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м</w:t>
            </w:r>
            <w:r>
              <w:rPr>
                <w:rStyle w:val="CharStyle1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523" w:wrap="none" w:vAnchor="page" w:hAnchor="page" w:x="1577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6523" w:wrap="none" w:vAnchor="page" w:hAnchor="page" w:x="1577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Очистка территории от уплотненного снега скребком, сгребание снега в кучи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523" w:wrap="none" w:vAnchor="page" w:hAnchor="page" w:x="1577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м</w:t>
            </w:r>
            <w:r>
              <w:rPr>
                <w:rStyle w:val="CharStyle1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403" w:h="6523" w:wrap="none" w:vAnchor="page" w:hAnchor="page" w:x="1577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6523" w:wrap="none" w:vAnchor="page" w:hAnchor="page" w:x="1577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Скалывание наледи, сгребание скола в кучи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403" w:h="6523" w:wrap="none" w:vAnchor="page" w:hAnchor="page" w:x="1577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м</w:t>
            </w:r>
            <w:r>
              <w:rPr>
                <w:rStyle w:val="CharStyle1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403" w:h="6523" w:wrap="none" w:vAnchor="page" w:hAnchor="page" w:x="1577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403" w:h="6523" w:wrap="none" w:vAnchor="page" w:hAnchor="page" w:x="1577" w:y="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Скалывание корки наледи и льда с водосточных труб и сгребание льда в кучи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403" w:h="6523" w:wrap="none" w:vAnchor="page" w:hAnchor="page" w:x="1577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м</w:t>
            </w:r>
            <w:r>
              <w:rPr>
                <w:rStyle w:val="CharStyle1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403" w:h="6523" w:wrap="none" w:vAnchor="page" w:hAnchor="page" w:x="1577" w:y="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5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Основной текст (4)_"/>
    <w:basedOn w:val="DefaultParagraphFont"/>
    <w:link w:val="Style5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Заголовок №1_"/>
    <w:basedOn w:val="DefaultParagraphFont"/>
    <w:link w:val="Style7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0">
    <w:name w:val="Основной текст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2">
    <w:name w:val="Подпись к таблице (2)_"/>
    <w:basedOn w:val="DefaultParagraphFont"/>
    <w:link w:val="Style11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4">
    <w:name w:val="Подпись к таблице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5">
    <w:name w:val="Подпись к таблице"/>
    <w:basedOn w:val="CharStyle14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6">
    <w:name w:val="Основной текст (2) + 12 pt"/>
    <w:basedOn w:val="CharStyle10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7">
    <w:name w:val="Основной текст (3)"/>
    <w:basedOn w:val="CharStyle4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9">
    <w:name w:val="Другое (2)_"/>
    <w:basedOn w:val="DefaultParagraphFont"/>
    <w:link w:val="Style18"/>
    <w:rPr>
      <w:b w:val="0"/>
      <w:bCs w:val="0"/>
      <w:i/>
      <w:iCs/>
      <w:u w:val="none"/>
      <w:strike w:val="0"/>
      <w:smallCaps w:val="0"/>
      <w:sz w:val="66"/>
      <w:szCs w:val="66"/>
      <w:rFonts w:ascii="Times New Roman" w:eastAsia="Times New Roman" w:hAnsi="Times New Roman" w:cs="Times New Roman"/>
    </w:rPr>
  </w:style>
  <w:style w:type="character" w:customStyle="1" w:styleId="CharStyle21">
    <w:name w:val="Другое (3)_"/>
    <w:basedOn w:val="DefaultParagraphFont"/>
    <w:link w:val="Style20"/>
    <w:rPr>
      <w:b/>
      <w:bCs/>
      <w:i/>
      <w:iCs/>
      <w:u w:val="none"/>
      <w:strike w:val="0"/>
      <w:smallCaps w:val="0"/>
      <w:sz w:val="68"/>
      <w:szCs w:val="68"/>
      <w:rFonts w:ascii="Times New Roman" w:eastAsia="Times New Roman" w:hAnsi="Times New Roman" w:cs="Times New Roman"/>
    </w:rPr>
  </w:style>
  <w:style w:type="character" w:customStyle="1" w:styleId="CharStyle23">
    <w:name w:val="Другое (4)_"/>
    <w:basedOn w:val="DefaultParagraphFont"/>
    <w:link w:val="Style22"/>
    <w:rPr>
      <w:b/>
      <w:bCs/>
      <w:i w:val="0"/>
      <w:iCs w:val="0"/>
      <w:u w:val="none"/>
      <w:strike w:val="0"/>
      <w:smallCaps w:val="0"/>
      <w:sz w:val="68"/>
      <w:szCs w:val="68"/>
      <w:rFonts w:ascii="Century Schoolbook" w:eastAsia="Century Schoolbook" w:hAnsi="Century Schoolbook" w:cs="Century Schoolbook"/>
    </w:rPr>
  </w:style>
  <w:style w:type="character" w:customStyle="1" w:styleId="CharStyle25">
    <w:name w:val="Другое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66"/>
      <w:szCs w:val="66"/>
      <w:rFonts w:ascii="Times New Roman" w:eastAsia="Times New Roman" w:hAnsi="Times New Roman" w:cs="Times New Roman"/>
    </w:rPr>
  </w:style>
  <w:style w:type="character" w:customStyle="1" w:styleId="CharStyle27">
    <w:name w:val="Другое (5)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58"/>
      <w:szCs w:val="58"/>
      <w:rFonts w:ascii="Times New Roman" w:eastAsia="Times New Roman" w:hAnsi="Times New Roman" w:cs="Times New Roman"/>
      <w:spacing w:val="-110"/>
    </w:rPr>
  </w:style>
  <w:style w:type="character" w:customStyle="1" w:styleId="CharStyle29">
    <w:name w:val="Другое (6)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31">
    <w:name w:val="Другое (7)_"/>
    <w:basedOn w:val="DefaultParagraphFont"/>
    <w:link w:val="Style30"/>
    <w:rPr>
      <w:b/>
      <w:bCs/>
      <w:i w:val="0"/>
      <w:iCs w:val="0"/>
      <w:u w:val="none"/>
      <w:strike w:val="0"/>
      <w:smallCaps w:val="0"/>
      <w:sz w:val="96"/>
      <w:szCs w:val="96"/>
      <w:rFonts w:ascii="Times New Roman" w:eastAsia="Times New Roman" w:hAnsi="Times New Roman" w:cs="Times New Roman"/>
      <w:w w:val="60"/>
    </w:rPr>
  </w:style>
  <w:style w:type="character" w:customStyle="1" w:styleId="CharStyle33">
    <w:name w:val="Другое (8)_"/>
    <w:basedOn w:val="DefaultParagraphFont"/>
    <w:link w:val="Style32"/>
    <w:rPr>
      <w:lang w:val="en-US" w:eastAsia="en-US" w:bidi="en-US"/>
      <w:b w:val="0"/>
      <w:bCs w:val="0"/>
      <w:i/>
      <w:iCs/>
      <w:u w:val="none"/>
      <w:strike w:val="0"/>
      <w:smallCaps w:val="0"/>
      <w:sz w:val="66"/>
      <w:szCs w:val="66"/>
      <w:rFonts w:ascii="Times New Roman" w:eastAsia="Times New Roman" w:hAnsi="Times New Roman" w:cs="Times New Roman"/>
    </w:rPr>
  </w:style>
  <w:style w:type="character" w:customStyle="1" w:styleId="CharStyle35">
    <w:name w:val="Другое (9)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62"/>
      <w:szCs w:val="62"/>
      <w:rFonts w:ascii="Arial Narrow" w:eastAsia="Arial Narrow" w:hAnsi="Arial Narrow" w:cs="Arial Narrow"/>
    </w:rPr>
  </w:style>
  <w:style w:type="character" w:customStyle="1" w:styleId="CharStyle36">
    <w:name w:val="Основной текст (2) + 12 pt,Интервал 2 pt"/>
    <w:basedOn w:val="CharStyle10"/>
    <w:rPr>
      <w:lang w:val="ru-RU" w:eastAsia="ru-RU" w:bidi="ru-RU"/>
      <w:sz w:val="24"/>
      <w:szCs w:val="24"/>
      <w:w w:val="100"/>
      <w:spacing w:val="50"/>
      <w:color w:val="000000"/>
      <w:position w:val="0"/>
    </w:rPr>
  </w:style>
  <w:style w:type="character" w:customStyle="1" w:styleId="CharStyle38">
    <w:name w:val="Другое (10)_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68"/>
      <w:szCs w:val="68"/>
      <w:rFonts w:ascii="Century Schoolbook" w:eastAsia="Century Schoolbook" w:hAnsi="Century Schoolbook" w:cs="Century Schoolbook"/>
    </w:rPr>
  </w:style>
  <w:style w:type="character" w:customStyle="1" w:styleId="CharStyle40">
    <w:name w:val="Другое (11)_"/>
    <w:basedOn w:val="DefaultParagraphFont"/>
    <w:link w:val="Style39"/>
    <w:rPr>
      <w:lang w:val="en-US" w:eastAsia="en-US" w:bidi="en-US"/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42">
    <w:name w:val="Колонтитул_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43">
    <w:name w:val="Колонтитул"/>
    <w:basedOn w:val="CharStyle42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44">
    <w:name w:val="Основной текст (2) + 12 pt,Малые прописные,Интервал 2 pt"/>
    <w:basedOn w:val="CharStyle10"/>
    <w:rPr>
      <w:lang w:val="ru-RU" w:eastAsia="ru-RU" w:bidi="ru-RU"/>
      <w:smallCaps/>
      <w:sz w:val="24"/>
      <w:szCs w:val="24"/>
      <w:w w:val="100"/>
      <w:spacing w:val="50"/>
      <w:color w:val="000000"/>
      <w:position w:val="0"/>
    </w:rPr>
  </w:style>
  <w:style w:type="character" w:customStyle="1" w:styleId="CharStyle45">
    <w:name w:val="Основной текст (2) + 12 pt,Малые прописные"/>
    <w:basedOn w:val="CharStyle10"/>
    <w:rPr>
      <w:lang w:val="ru-RU" w:eastAsia="ru-RU" w:bidi="ru-RU"/>
      <w:smallCaps/>
      <w:sz w:val="24"/>
      <w:szCs w:val="24"/>
      <w:w w:val="100"/>
      <w:spacing w:val="0"/>
      <w:color w:val="000000"/>
      <w:position w:val="0"/>
    </w:rPr>
  </w:style>
  <w:style w:type="character" w:customStyle="1" w:styleId="CharStyle46">
    <w:name w:val="Основной текст (2) + 37 pt"/>
    <w:basedOn w:val="CharStyle10"/>
    <w:rPr>
      <w:lang w:val="ru-RU" w:eastAsia="ru-RU" w:bidi="ru-RU"/>
      <w:sz w:val="74"/>
      <w:szCs w:val="74"/>
      <w:w w:val="100"/>
      <w:spacing w:val="0"/>
      <w:color w:val="000000"/>
      <w:position w:val="0"/>
    </w:rPr>
  </w:style>
  <w:style w:type="character" w:customStyle="1" w:styleId="CharStyle47">
    <w:name w:val="Основной текст (2) + Полужирный"/>
    <w:basedOn w:val="CharStyle10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48">
    <w:name w:val="Основной текст (2)"/>
    <w:basedOn w:val="CharStyle10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character" w:customStyle="1" w:styleId="CharStyle49">
    <w:name w:val="Основной текст (2) + Franklin Gothic Demi,10,5 pt,Курсив"/>
    <w:basedOn w:val="CharStyle10"/>
    <w:rPr>
      <w:lang w:val="ru-RU" w:eastAsia="ru-RU" w:bidi="ru-RU"/>
      <w:i/>
      <w:iCs/>
      <w:sz w:val="21"/>
      <w:szCs w:val="21"/>
      <w:rFonts w:ascii="Franklin Gothic Demi" w:eastAsia="Franklin Gothic Demi" w:hAnsi="Franklin Gothic Demi" w:cs="Franklin Gothic Demi"/>
      <w:w w:val="100"/>
      <w:spacing w:val="0"/>
      <w:color w:val="000000"/>
      <w:position w:val="0"/>
    </w:rPr>
  </w:style>
  <w:style w:type="character" w:customStyle="1" w:styleId="CharStyle50">
    <w:name w:val="Основной текст (3) + Franklin Gothic Demi,10,5 pt,Курсив"/>
    <w:basedOn w:val="CharStyle4"/>
    <w:rPr>
      <w:lang w:val="en-US" w:eastAsia="en-US" w:bidi="en-US"/>
      <w:i/>
      <w:iCs/>
      <w:sz w:val="21"/>
      <w:szCs w:val="21"/>
      <w:rFonts w:ascii="Franklin Gothic Demi" w:eastAsia="Franklin Gothic Demi" w:hAnsi="Franklin Gothic Demi" w:cs="Franklin Gothic Demi"/>
      <w:w w:val="100"/>
      <w:spacing w:val="0"/>
      <w:color w:val="000000"/>
      <w:position w:val="0"/>
    </w:rPr>
  </w:style>
  <w:style w:type="character" w:customStyle="1" w:styleId="CharStyle52">
    <w:name w:val="Основной текст (5)_"/>
    <w:basedOn w:val="DefaultParagraphFont"/>
    <w:link w:val="Style51"/>
    <w:rPr>
      <w:b w:val="0"/>
      <w:bCs w:val="0"/>
      <w:i/>
      <w:iCs/>
      <w:u w:val="none"/>
      <w:strike w:val="0"/>
      <w:smallCaps w:val="0"/>
      <w:sz w:val="21"/>
      <w:szCs w:val="21"/>
      <w:rFonts w:ascii="Franklin Gothic Demi" w:eastAsia="Franklin Gothic Demi" w:hAnsi="Franklin Gothic Demi" w:cs="Franklin Gothic Demi"/>
    </w:rPr>
  </w:style>
  <w:style w:type="character" w:customStyle="1" w:styleId="CharStyle54">
    <w:name w:val="Основной текст (6)_"/>
    <w:basedOn w:val="DefaultParagraphFont"/>
    <w:link w:val="Style53"/>
    <w:rPr>
      <w:b w:val="0"/>
      <w:bCs w:val="0"/>
      <w:i w:val="0"/>
      <w:iCs w:val="0"/>
      <w:u w:val="none"/>
      <w:strike w:val="0"/>
      <w:smallCaps w:val="0"/>
      <w:sz w:val="22"/>
      <w:szCs w:val="22"/>
      <w:rFonts w:ascii="Candara" w:eastAsia="Candara" w:hAnsi="Candara" w:cs="Candara"/>
    </w:rPr>
  </w:style>
  <w:style w:type="character" w:customStyle="1" w:styleId="CharStyle55">
    <w:name w:val="Основной текст (3) + Candara,10,5 pt,Масштаб 80%"/>
    <w:basedOn w:val="CharStyle4"/>
    <w:rPr>
      <w:lang w:val="ru-RU" w:eastAsia="ru-RU" w:bidi="ru-RU"/>
      <w:sz w:val="21"/>
      <w:szCs w:val="21"/>
      <w:rFonts w:ascii="Candara" w:eastAsia="Candara" w:hAnsi="Candara" w:cs="Candara"/>
      <w:w w:val="80"/>
      <w:spacing w:val="0"/>
      <w:color w:val="000000"/>
      <w:position w:val="0"/>
    </w:rPr>
  </w:style>
  <w:style w:type="character" w:customStyle="1" w:styleId="CharStyle57">
    <w:name w:val="Основной текст (7)_"/>
    <w:basedOn w:val="DefaultParagraphFont"/>
    <w:link w:val="Style56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58">
    <w:name w:val="Основной текст (2) + 8,5 pt"/>
    <w:basedOn w:val="CharStyle10"/>
    <w:rPr>
      <w:lang w:val="ru-RU" w:eastAsia="ru-RU" w:bidi="ru-RU"/>
      <w:sz w:val="17"/>
      <w:szCs w:val="17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right"/>
      <w:spacing w:line="312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Основной текст (4)"/>
    <w:basedOn w:val="Normal"/>
    <w:link w:val="CharStyle6"/>
    <w:pPr>
      <w:widowControl w:val="0"/>
      <w:shd w:val="clear" w:color="auto" w:fill="FFFFFF"/>
      <w:spacing w:before="7260" w:line="370" w:lineRule="exact"/>
      <w:ind w:firstLine="108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">
    <w:name w:val="Заголовок №1"/>
    <w:basedOn w:val="Normal"/>
    <w:link w:val="CharStyle8"/>
    <w:pPr>
      <w:widowControl w:val="0"/>
      <w:shd w:val="clear" w:color="auto" w:fill="FFFFFF"/>
      <w:jc w:val="center"/>
      <w:outlineLvl w:val="0"/>
      <w:spacing w:after="48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9">
    <w:name w:val="Основной текст (2)"/>
    <w:basedOn w:val="Normal"/>
    <w:link w:val="CharStyle10"/>
    <w:pPr>
      <w:widowControl w:val="0"/>
      <w:shd w:val="clear" w:color="auto" w:fill="FFFFFF"/>
      <w:jc w:val="both"/>
      <w:spacing w:before="480" w:line="37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1">
    <w:name w:val="Подпись к таблице (2)"/>
    <w:basedOn w:val="Normal"/>
    <w:link w:val="CharStyle12"/>
    <w:pPr>
      <w:widowControl w:val="0"/>
      <w:shd w:val="clear" w:color="auto" w:fill="FFFFFF"/>
      <w:jc w:val="both"/>
      <w:spacing w:after="1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3">
    <w:name w:val="Подпись к таблице"/>
    <w:basedOn w:val="Normal"/>
    <w:link w:val="CharStyle14"/>
    <w:pPr>
      <w:widowControl w:val="0"/>
      <w:shd w:val="clear" w:color="auto" w:fill="FFFFFF"/>
      <w:jc w:val="both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8">
    <w:name w:val="Другое (2)"/>
    <w:basedOn w:val="Normal"/>
    <w:link w:val="CharStyle19"/>
    <w:pPr>
      <w:widowControl w:val="0"/>
      <w:shd w:val="clear" w:color="auto" w:fill="FFFFFF"/>
      <w:spacing w:line="811" w:lineRule="exact"/>
    </w:pPr>
    <w:rPr>
      <w:b w:val="0"/>
      <w:bCs w:val="0"/>
      <w:i/>
      <w:iCs/>
      <w:u w:val="none"/>
      <w:strike w:val="0"/>
      <w:smallCaps w:val="0"/>
      <w:sz w:val="66"/>
      <w:szCs w:val="66"/>
      <w:rFonts w:ascii="Times New Roman" w:eastAsia="Times New Roman" w:hAnsi="Times New Roman" w:cs="Times New Roman"/>
    </w:rPr>
  </w:style>
  <w:style w:type="paragraph" w:customStyle="1" w:styleId="Style20">
    <w:name w:val="Другое (3)"/>
    <w:basedOn w:val="Normal"/>
    <w:link w:val="CharStyle21"/>
    <w:pPr>
      <w:widowControl w:val="0"/>
      <w:shd w:val="clear" w:color="auto" w:fill="FFFFFF"/>
      <w:spacing w:line="811" w:lineRule="exact"/>
    </w:pPr>
    <w:rPr>
      <w:b/>
      <w:bCs/>
      <w:i/>
      <w:iCs/>
      <w:u w:val="none"/>
      <w:strike w:val="0"/>
      <w:smallCaps w:val="0"/>
      <w:sz w:val="68"/>
      <w:szCs w:val="68"/>
      <w:rFonts w:ascii="Times New Roman" w:eastAsia="Times New Roman" w:hAnsi="Times New Roman" w:cs="Times New Roman"/>
    </w:rPr>
  </w:style>
  <w:style w:type="paragraph" w:customStyle="1" w:styleId="Style22">
    <w:name w:val="Другое (4)"/>
    <w:basedOn w:val="Normal"/>
    <w:link w:val="CharStyle23"/>
    <w:pPr>
      <w:widowControl w:val="0"/>
      <w:shd w:val="clear" w:color="auto" w:fill="FFFFFF"/>
      <w:spacing w:line="811" w:lineRule="exact"/>
    </w:pPr>
    <w:rPr>
      <w:b/>
      <w:bCs/>
      <w:i w:val="0"/>
      <w:iCs w:val="0"/>
      <w:u w:val="none"/>
      <w:strike w:val="0"/>
      <w:smallCaps w:val="0"/>
      <w:sz w:val="68"/>
      <w:szCs w:val="68"/>
      <w:rFonts w:ascii="Century Schoolbook" w:eastAsia="Century Schoolbook" w:hAnsi="Century Schoolbook" w:cs="Century Schoolbook"/>
    </w:rPr>
  </w:style>
  <w:style w:type="paragraph" w:customStyle="1" w:styleId="Style24">
    <w:name w:val="Другое"/>
    <w:basedOn w:val="Normal"/>
    <w:link w:val="CharStyle25"/>
    <w:pPr>
      <w:widowControl w:val="0"/>
      <w:shd w:val="clear" w:color="auto" w:fill="FFFFFF"/>
      <w:spacing w:line="811" w:lineRule="exact"/>
    </w:pPr>
    <w:rPr>
      <w:b w:val="0"/>
      <w:bCs w:val="0"/>
      <w:i w:val="0"/>
      <w:iCs w:val="0"/>
      <w:u w:val="none"/>
      <w:strike w:val="0"/>
      <w:smallCaps w:val="0"/>
      <w:sz w:val="66"/>
      <w:szCs w:val="66"/>
      <w:rFonts w:ascii="Times New Roman" w:eastAsia="Times New Roman" w:hAnsi="Times New Roman" w:cs="Times New Roman"/>
    </w:rPr>
  </w:style>
  <w:style w:type="paragraph" w:customStyle="1" w:styleId="Style26">
    <w:name w:val="Другое (5)"/>
    <w:basedOn w:val="Normal"/>
    <w:link w:val="CharStyle27"/>
    <w:pPr>
      <w:widowControl w:val="0"/>
      <w:shd w:val="clear" w:color="auto" w:fill="FFFFFF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58"/>
      <w:szCs w:val="58"/>
      <w:rFonts w:ascii="Times New Roman" w:eastAsia="Times New Roman" w:hAnsi="Times New Roman" w:cs="Times New Roman"/>
      <w:spacing w:val="-110"/>
    </w:rPr>
  </w:style>
  <w:style w:type="paragraph" w:customStyle="1" w:styleId="Style28">
    <w:name w:val="Другое (6)"/>
    <w:basedOn w:val="Normal"/>
    <w:link w:val="CharStyle29"/>
    <w:pPr>
      <w:widowControl w:val="0"/>
      <w:shd w:val="clear" w:color="auto" w:fill="FFFFFF"/>
      <w:spacing w:before="300" w:after="108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0">
    <w:name w:val="Другое (7)"/>
    <w:basedOn w:val="Normal"/>
    <w:link w:val="CharStyle31"/>
    <w:pPr>
      <w:widowControl w:val="0"/>
      <w:shd w:val="clear" w:color="auto" w:fill="FFFFFF"/>
      <w:spacing w:line="806" w:lineRule="exact"/>
    </w:pPr>
    <w:rPr>
      <w:b/>
      <w:bCs/>
      <w:i w:val="0"/>
      <w:iCs w:val="0"/>
      <w:u w:val="none"/>
      <w:strike w:val="0"/>
      <w:smallCaps w:val="0"/>
      <w:sz w:val="96"/>
      <w:szCs w:val="96"/>
      <w:rFonts w:ascii="Times New Roman" w:eastAsia="Times New Roman" w:hAnsi="Times New Roman" w:cs="Times New Roman"/>
      <w:w w:val="60"/>
    </w:rPr>
  </w:style>
  <w:style w:type="paragraph" w:customStyle="1" w:styleId="Style32">
    <w:name w:val="Другое (8)"/>
    <w:basedOn w:val="Normal"/>
    <w:link w:val="CharStyle33"/>
    <w:pPr>
      <w:widowControl w:val="0"/>
      <w:shd w:val="clear" w:color="auto" w:fill="FFFFFF"/>
      <w:spacing w:line="811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66"/>
      <w:szCs w:val="66"/>
      <w:rFonts w:ascii="Times New Roman" w:eastAsia="Times New Roman" w:hAnsi="Times New Roman" w:cs="Times New Roman"/>
    </w:rPr>
  </w:style>
  <w:style w:type="paragraph" w:customStyle="1" w:styleId="Style34">
    <w:name w:val="Другое (9)"/>
    <w:basedOn w:val="Normal"/>
    <w:link w:val="CharStyle35"/>
    <w:pPr>
      <w:widowControl w:val="0"/>
      <w:shd w:val="clear" w:color="auto" w:fill="FFFFFF"/>
      <w:spacing w:line="806" w:lineRule="exact"/>
    </w:pPr>
    <w:rPr>
      <w:b w:val="0"/>
      <w:bCs w:val="0"/>
      <w:i w:val="0"/>
      <w:iCs w:val="0"/>
      <w:u w:val="none"/>
      <w:strike w:val="0"/>
      <w:smallCaps w:val="0"/>
      <w:sz w:val="62"/>
      <w:szCs w:val="62"/>
      <w:rFonts w:ascii="Arial Narrow" w:eastAsia="Arial Narrow" w:hAnsi="Arial Narrow" w:cs="Arial Narrow"/>
    </w:rPr>
  </w:style>
  <w:style w:type="paragraph" w:customStyle="1" w:styleId="Style37">
    <w:name w:val="Другое (10)"/>
    <w:basedOn w:val="Normal"/>
    <w:link w:val="CharStyle38"/>
    <w:pPr>
      <w:widowControl w:val="0"/>
      <w:shd w:val="clear" w:color="auto" w:fill="FFFFFF"/>
      <w:spacing w:line="806" w:lineRule="exact"/>
    </w:pPr>
    <w:rPr>
      <w:b w:val="0"/>
      <w:bCs w:val="0"/>
      <w:i w:val="0"/>
      <w:iCs w:val="0"/>
      <w:u w:val="none"/>
      <w:strike w:val="0"/>
      <w:smallCaps w:val="0"/>
      <w:sz w:val="68"/>
      <w:szCs w:val="68"/>
      <w:rFonts w:ascii="Century Schoolbook" w:eastAsia="Century Schoolbook" w:hAnsi="Century Schoolbook" w:cs="Century Schoolbook"/>
    </w:rPr>
  </w:style>
  <w:style w:type="paragraph" w:customStyle="1" w:styleId="Style39">
    <w:name w:val="Другое (11)"/>
    <w:basedOn w:val="Normal"/>
    <w:link w:val="CharStyle40"/>
    <w:pPr>
      <w:widowControl w:val="0"/>
      <w:shd w:val="clear" w:color="auto" w:fill="FFFFFF"/>
      <w:spacing w:after="780" w:line="806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41">
    <w:name w:val="Колонтитул"/>
    <w:basedOn w:val="Normal"/>
    <w:link w:val="CharStyle4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1">
    <w:name w:val="Основной текст (5)"/>
    <w:basedOn w:val="Normal"/>
    <w:link w:val="CharStyle52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Franklin Gothic Demi" w:eastAsia="Franklin Gothic Demi" w:hAnsi="Franklin Gothic Demi" w:cs="Franklin Gothic Demi"/>
    </w:rPr>
  </w:style>
  <w:style w:type="paragraph" w:customStyle="1" w:styleId="Style53">
    <w:name w:val="Основной текст (6)"/>
    <w:basedOn w:val="Normal"/>
    <w:link w:val="CharStyle5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ndara" w:eastAsia="Candara" w:hAnsi="Candara" w:cs="Candara"/>
    </w:rPr>
  </w:style>
  <w:style w:type="paragraph" w:customStyle="1" w:styleId="Style56">
    <w:name w:val="Основной текст (7)"/>
    <w:basedOn w:val="Normal"/>
    <w:link w:val="CharStyle57"/>
    <w:pPr>
      <w:widowControl w:val="0"/>
      <w:shd w:val="clear" w:color="auto" w:fill="FFFFFF"/>
      <w:spacing w:line="13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