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66" w:rsidRDefault="0013334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85"/>
        <w:gridCol w:w="4670"/>
      </w:tblGrid>
      <w:tr w:rsidR="00583566">
        <w:tc>
          <w:tcPr>
            <w:tcW w:w="4684" w:type="dxa"/>
            <w:shd w:val="clear" w:color="auto" w:fill="auto"/>
          </w:tcPr>
          <w:p w:rsidR="00583566" w:rsidRDefault="00133342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СОГЛАСОВАНО:</w:t>
            </w:r>
          </w:p>
        </w:tc>
        <w:tc>
          <w:tcPr>
            <w:tcW w:w="4670" w:type="dxa"/>
            <w:shd w:val="clear" w:color="auto" w:fill="auto"/>
          </w:tcPr>
          <w:p w:rsidR="00583566" w:rsidRDefault="00133342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УТВЕРЖДАЮ:</w:t>
            </w:r>
          </w:p>
        </w:tc>
      </w:tr>
      <w:tr w:rsidR="00583566">
        <w:tc>
          <w:tcPr>
            <w:tcW w:w="4684" w:type="dxa"/>
            <w:shd w:val="clear" w:color="auto" w:fill="auto"/>
          </w:tcPr>
          <w:p w:rsidR="00583566" w:rsidRDefault="00133342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департамента культуры</w:t>
            </w:r>
          </w:p>
        </w:tc>
        <w:tc>
          <w:tcPr>
            <w:tcW w:w="4670" w:type="dxa"/>
            <w:shd w:val="clear" w:color="auto" w:fill="auto"/>
          </w:tcPr>
          <w:p w:rsidR="00583566" w:rsidRDefault="00133342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МАУ ДО г. Тюмени  </w:t>
            </w:r>
          </w:p>
        </w:tc>
      </w:tr>
      <w:tr w:rsidR="00583566">
        <w:tc>
          <w:tcPr>
            <w:tcW w:w="4684" w:type="dxa"/>
            <w:shd w:val="clear" w:color="auto" w:fill="auto"/>
          </w:tcPr>
          <w:p w:rsidR="00583566" w:rsidRDefault="00133342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Администрации города Тюмени</w:t>
            </w:r>
          </w:p>
        </w:tc>
        <w:tc>
          <w:tcPr>
            <w:tcW w:w="4670" w:type="dxa"/>
            <w:shd w:val="clear" w:color="auto" w:fill="auto"/>
          </w:tcPr>
          <w:p w:rsidR="00583566" w:rsidRDefault="00133342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«ДШИ «Гармония»</w:t>
            </w:r>
          </w:p>
        </w:tc>
      </w:tr>
      <w:tr w:rsidR="00583566">
        <w:tc>
          <w:tcPr>
            <w:tcW w:w="4684" w:type="dxa"/>
            <w:shd w:val="clear" w:color="auto" w:fill="auto"/>
          </w:tcPr>
          <w:p w:rsidR="00583566" w:rsidRDefault="00133342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 И.А. Алексеева</w:t>
            </w:r>
          </w:p>
        </w:tc>
        <w:tc>
          <w:tcPr>
            <w:tcW w:w="4670" w:type="dxa"/>
            <w:shd w:val="clear" w:color="auto" w:fill="auto"/>
          </w:tcPr>
          <w:p w:rsidR="00583566" w:rsidRDefault="00133342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______________ Е.Ю.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Новакаускене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583566">
        <w:tc>
          <w:tcPr>
            <w:tcW w:w="4684" w:type="dxa"/>
            <w:shd w:val="clear" w:color="auto" w:fill="auto"/>
          </w:tcPr>
          <w:p w:rsidR="00583566" w:rsidRDefault="00583566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0" w:type="dxa"/>
            <w:shd w:val="clear" w:color="auto" w:fill="auto"/>
          </w:tcPr>
          <w:p w:rsidR="00583566" w:rsidRDefault="00133342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583566" w:rsidRDefault="00583566"/>
    <w:p w:rsidR="00583566" w:rsidRDefault="00583566"/>
    <w:p w:rsidR="00583566" w:rsidRDefault="00583566"/>
    <w:p w:rsidR="00583566" w:rsidRDefault="00583566">
      <w:pPr>
        <w:jc w:val="center"/>
        <w:rPr>
          <w:b/>
          <w:sz w:val="32"/>
          <w:szCs w:val="32"/>
        </w:rPr>
      </w:pPr>
    </w:p>
    <w:p w:rsidR="00583566" w:rsidRDefault="00133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16318">
        <w:rPr>
          <w:b/>
          <w:sz w:val="28"/>
          <w:szCs w:val="28"/>
          <w:lang w:val="en-US"/>
        </w:rPr>
        <w:t>XVIII</w:t>
      </w:r>
      <w:r w:rsidR="00B16318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(открытого) конкурса  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хоровых коллективов и вокальных ансамблей 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«Пою тебе, мое Отечеств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» </w:t>
      </w:r>
    </w:p>
    <w:p w:rsidR="00583566" w:rsidRDefault="00B1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 w:rsidR="00133342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2023</w:t>
      </w:r>
      <w:r w:rsidR="00133342">
        <w:rPr>
          <w:b/>
          <w:sz w:val="28"/>
          <w:szCs w:val="28"/>
        </w:rPr>
        <w:t xml:space="preserve"> г.</w:t>
      </w:r>
    </w:p>
    <w:p w:rsidR="00583566" w:rsidRDefault="00583566">
      <w:pPr>
        <w:jc w:val="center"/>
        <w:rPr>
          <w:b/>
          <w:sz w:val="28"/>
          <w:szCs w:val="28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 w:rsidR="00583566" w:rsidRDefault="00583566">
      <w:pPr>
        <w:jc w:val="both"/>
        <w:rPr>
          <w:b/>
          <w:sz w:val="28"/>
          <w:szCs w:val="28"/>
        </w:rPr>
      </w:pPr>
    </w:p>
    <w:p w:rsidR="00583566" w:rsidRDefault="001333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Учредителем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="00B163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открытого городского конкурса хоровых коллективов и вокальных ансамблей «Пою тебе, 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6318">
        <w:rPr>
          <w:rFonts w:ascii="Times New Roman" w:hAnsi="Times New Roman"/>
          <w:sz w:val="28"/>
          <w:szCs w:val="28"/>
        </w:rPr>
        <w:t>Отечество» (</w:t>
      </w:r>
      <w:r>
        <w:rPr>
          <w:rFonts w:ascii="Times New Roman" w:hAnsi="Times New Roman"/>
          <w:sz w:val="28"/>
          <w:szCs w:val="28"/>
        </w:rPr>
        <w:t xml:space="preserve">далее по тексту конкурс) является </w:t>
      </w:r>
      <w:r w:rsidR="00B16318">
        <w:rPr>
          <w:rFonts w:ascii="Times New Roman" w:hAnsi="Times New Roman"/>
          <w:sz w:val="28"/>
          <w:szCs w:val="28"/>
        </w:rPr>
        <w:t>Департамент культуры</w:t>
      </w:r>
      <w:r>
        <w:rPr>
          <w:rFonts w:ascii="Times New Roman" w:hAnsi="Times New Roman"/>
          <w:sz w:val="28"/>
          <w:szCs w:val="28"/>
        </w:rPr>
        <w:t xml:space="preserve"> Администрации города Тюмени. Организатором является МАУ ДО «Детская школа искусств «Гармония» (далее по тексту МАУ ДО «ДШИ «Гармония»). </w:t>
      </w:r>
    </w:p>
    <w:p w:rsidR="00583566" w:rsidRDefault="00133342">
      <w:pPr>
        <w:pStyle w:val="aa"/>
        <w:spacing w:beforeAutospacing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1.2. Настоящее Положение определяет цели и </w:t>
      </w:r>
      <w:r>
        <w:rPr>
          <w:bCs/>
          <w:sz w:val="28"/>
          <w:szCs w:val="28"/>
        </w:rPr>
        <w:t>задачи, порядок, условия проведения, критерии оценок и подведение итогов конкурса.</w:t>
      </w:r>
    </w:p>
    <w:p w:rsidR="00583566" w:rsidRDefault="00583566">
      <w:pPr>
        <w:rPr>
          <w:b/>
          <w:sz w:val="28"/>
          <w:szCs w:val="28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конкурса</w:t>
      </w:r>
    </w:p>
    <w:p w:rsidR="00583566" w:rsidRDefault="00583566">
      <w:pPr>
        <w:jc w:val="center"/>
        <w:rPr>
          <w:b/>
          <w:sz w:val="28"/>
          <w:szCs w:val="28"/>
        </w:rPr>
      </w:pP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</w:t>
      </w:r>
      <w:r w:rsidR="00B16318">
        <w:rPr>
          <w:sz w:val="28"/>
          <w:szCs w:val="28"/>
        </w:rPr>
        <w:t>Популяризация и</w:t>
      </w:r>
      <w:r>
        <w:rPr>
          <w:sz w:val="28"/>
          <w:szCs w:val="28"/>
        </w:rPr>
        <w:t xml:space="preserve"> пропаганда </w:t>
      </w:r>
      <w:r w:rsidR="00B16318">
        <w:rPr>
          <w:sz w:val="28"/>
          <w:szCs w:val="28"/>
        </w:rPr>
        <w:t>детского вокального</w:t>
      </w:r>
      <w:r>
        <w:rPr>
          <w:sz w:val="28"/>
          <w:szCs w:val="28"/>
        </w:rPr>
        <w:t xml:space="preserve"> творчества;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 Продолжение и преумножение традиций отечественного </w:t>
      </w:r>
      <w:r w:rsidR="00B16318">
        <w:rPr>
          <w:sz w:val="28"/>
          <w:szCs w:val="28"/>
        </w:rPr>
        <w:t>вокального искусства</w:t>
      </w:r>
      <w:r>
        <w:rPr>
          <w:sz w:val="28"/>
          <w:szCs w:val="28"/>
        </w:rPr>
        <w:t>;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318">
        <w:rPr>
          <w:sz w:val="28"/>
          <w:szCs w:val="28"/>
        </w:rPr>
        <w:t>2.3 Воспитание</w:t>
      </w:r>
      <w:r>
        <w:rPr>
          <w:sz w:val="28"/>
          <w:szCs w:val="28"/>
        </w:rPr>
        <w:t xml:space="preserve"> патриотических чувств у подрастающего поколения.</w:t>
      </w:r>
    </w:p>
    <w:p w:rsidR="00583566" w:rsidRDefault="001333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2.4.Выявление ярких исполнительских коллективов, солистов и поддержка их в </w:t>
      </w:r>
      <w:r w:rsidR="00B16318">
        <w:rPr>
          <w:rFonts w:ascii="Times New Roman" w:hAnsi="Times New Roman"/>
          <w:sz w:val="28"/>
          <w:szCs w:val="28"/>
        </w:rPr>
        <w:t>реализации творческого</w:t>
      </w:r>
      <w:r>
        <w:rPr>
          <w:rFonts w:ascii="Times New Roman" w:hAnsi="Times New Roman"/>
          <w:sz w:val="28"/>
          <w:szCs w:val="28"/>
        </w:rPr>
        <w:t xml:space="preserve"> потенциала;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2.5.Развитие новых творческих контактов между вокальными коллекти</w:t>
      </w:r>
      <w:r>
        <w:rPr>
          <w:sz w:val="28"/>
          <w:szCs w:val="28"/>
        </w:rPr>
        <w:t>вами и их руководителями.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Порядок проведения </w:t>
      </w:r>
    </w:p>
    <w:p w:rsidR="00583566" w:rsidRDefault="00583566">
      <w:pPr>
        <w:jc w:val="center"/>
        <w:rPr>
          <w:b/>
          <w:sz w:val="28"/>
          <w:szCs w:val="28"/>
        </w:rPr>
      </w:pPr>
    </w:p>
    <w:p w:rsidR="00583566" w:rsidRDefault="00133342">
      <w:pPr>
        <w:pStyle w:val="aa"/>
        <w:spacing w:beforeAutospacing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Место проведения: МАУ ДО «ДШИ «Гармония», г. Тюмень, пр. Заречный, 4а. </w:t>
      </w:r>
    </w:p>
    <w:p w:rsidR="00583566" w:rsidRDefault="00B16318">
      <w:pPr>
        <w:pStyle w:val="aa"/>
        <w:spacing w:beforeAutospacing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Дата проведения: 19</w:t>
      </w:r>
      <w:r w:rsidR="00133342">
        <w:rPr>
          <w:bCs/>
          <w:sz w:val="28"/>
          <w:szCs w:val="28"/>
        </w:rPr>
        <w:t xml:space="preserve"> марта 202</w:t>
      </w:r>
      <w:r>
        <w:rPr>
          <w:bCs/>
          <w:sz w:val="28"/>
          <w:szCs w:val="28"/>
          <w:lang w:val="en-US"/>
        </w:rPr>
        <w:t>3</w:t>
      </w:r>
      <w:r w:rsidR="00133342">
        <w:rPr>
          <w:bCs/>
          <w:sz w:val="28"/>
          <w:szCs w:val="28"/>
        </w:rPr>
        <w:t xml:space="preserve"> г.</w:t>
      </w:r>
    </w:p>
    <w:p w:rsidR="00583566" w:rsidRDefault="00133342">
      <w:pPr>
        <w:pStyle w:val="aa"/>
        <w:spacing w:beforeAutospacing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83566" w:rsidRDefault="00583566">
      <w:pPr>
        <w:pStyle w:val="aa"/>
        <w:spacing w:beforeAutospacing="0" w:afterAutospacing="0"/>
        <w:jc w:val="both"/>
        <w:rPr>
          <w:sz w:val="28"/>
        </w:rPr>
      </w:pPr>
    </w:p>
    <w:p w:rsidR="00583566" w:rsidRDefault="00583566">
      <w:pPr>
        <w:pStyle w:val="aa"/>
        <w:spacing w:beforeAutospacing="0" w:afterAutospacing="0"/>
        <w:jc w:val="both"/>
        <w:rPr>
          <w:sz w:val="28"/>
        </w:rPr>
      </w:pPr>
    </w:p>
    <w:p w:rsidR="00583566" w:rsidRDefault="00583566">
      <w:pPr>
        <w:pStyle w:val="aa"/>
        <w:spacing w:beforeAutospacing="0" w:afterAutospacing="0"/>
        <w:jc w:val="both"/>
        <w:rPr>
          <w:bCs/>
          <w:sz w:val="28"/>
          <w:szCs w:val="28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Условия проведения конкурса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3566" w:rsidRDefault="00133342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</w:t>
      </w:r>
      <w:r w:rsidR="00B000DB">
        <w:rPr>
          <w:sz w:val="28"/>
          <w:szCs w:val="28"/>
        </w:rPr>
        <w:t>конкурсе могут</w:t>
      </w:r>
      <w:r>
        <w:rPr>
          <w:sz w:val="28"/>
          <w:szCs w:val="28"/>
        </w:rPr>
        <w:t xml:space="preserve"> </w:t>
      </w:r>
      <w:r w:rsidR="00B000DB">
        <w:rPr>
          <w:sz w:val="28"/>
          <w:szCs w:val="28"/>
        </w:rPr>
        <w:t>принять участие хоровые</w:t>
      </w:r>
      <w:r>
        <w:rPr>
          <w:sz w:val="28"/>
          <w:szCs w:val="28"/>
        </w:rPr>
        <w:t xml:space="preserve"> коллективы </w:t>
      </w:r>
      <w:r w:rsidR="00B000DB">
        <w:rPr>
          <w:sz w:val="28"/>
          <w:szCs w:val="28"/>
        </w:rPr>
        <w:t>и вокальные</w:t>
      </w:r>
      <w:r>
        <w:rPr>
          <w:sz w:val="28"/>
          <w:szCs w:val="28"/>
        </w:rPr>
        <w:t xml:space="preserve"> ансамбли (не более 12 человек) музыкальных школ, школ искусств, общеобразовательных школ и студий города </w:t>
      </w:r>
      <w:r w:rsidR="00B000DB">
        <w:rPr>
          <w:sz w:val="28"/>
          <w:szCs w:val="28"/>
        </w:rPr>
        <w:t>Тюмени в возрасте до</w:t>
      </w:r>
      <w:r>
        <w:rPr>
          <w:sz w:val="28"/>
          <w:szCs w:val="28"/>
        </w:rPr>
        <w:t xml:space="preserve"> 15 лет. </w:t>
      </w:r>
    </w:p>
    <w:p w:rsidR="00583566" w:rsidRDefault="00133342">
      <w:pPr>
        <w:rPr>
          <w:sz w:val="28"/>
          <w:szCs w:val="28"/>
        </w:rPr>
      </w:pPr>
      <w:r>
        <w:rPr>
          <w:sz w:val="28"/>
          <w:szCs w:val="28"/>
        </w:rPr>
        <w:t xml:space="preserve">   4.2.  Конкурс проводится в один тур в след</w:t>
      </w:r>
      <w:r>
        <w:rPr>
          <w:sz w:val="28"/>
          <w:szCs w:val="28"/>
        </w:rPr>
        <w:t>ующих номинациях:</w:t>
      </w:r>
    </w:p>
    <w:p w:rsidR="00583566" w:rsidRDefault="00583566">
      <w:pPr>
        <w:rPr>
          <w:sz w:val="28"/>
          <w:szCs w:val="28"/>
        </w:rPr>
      </w:pPr>
    </w:p>
    <w:p w:rsidR="00583566" w:rsidRDefault="001333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Группа «А»</w:t>
      </w:r>
      <w:r>
        <w:rPr>
          <w:sz w:val="28"/>
          <w:szCs w:val="28"/>
        </w:rPr>
        <w:t xml:space="preserve"> (ДМШ и ДШИ):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Хоровое </w:t>
      </w:r>
      <w:r w:rsidR="00B000DB">
        <w:rPr>
          <w:sz w:val="28"/>
          <w:szCs w:val="28"/>
        </w:rPr>
        <w:t>пение (</w:t>
      </w:r>
      <w:r>
        <w:rPr>
          <w:sz w:val="28"/>
          <w:szCs w:val="28"/>
        </w:rPr>
        <w:t>академическое)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>-  Вокальный ансамбль (академический)</w:t>
      </w:r>
    </w:p>
    <w:p w:rsidR="00583566" w:rsidRDefault="00583566">
      <w:pPr>
        <w:ind w:left="360"/>
        <w:rPr>
          <w:sz w:val="28"/>
          <w:szCs w:val="28"/>
        </w:rPr>
      </w:pPr>
    </w:p>
    <w:p w:rsidR="00583566" w:rsidRDefault="001333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Группа «В»</w:t>
      </w:r>
      <w:r>
        <w:rPr>
          <w:sz w:val="28"/>
          <w:szCs w:val="28"/>
        </w:rPr>
        <w:t xml:space="preserve"> (общеобразовательные школы, студии):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>-  Хоровое пение (академическое)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>-  Вокальный ансамбль (академический)</w:t>
      </w:r>
    </w:p>
    <w:p w:rsidR="00583566" w:rsidRDefault="00583566">
      <w:pPr>
        <w:ind w:left="360"/>
        <w:rPr>
          <w:sz w:val="28"/>
          <w:szCs w:val="28"/>
        </w:rPr>
      </w:pPr>
    </w:p>
    <w:p w:rsidR="00583566" w:rsidRDefault="00133342">
      <w:pPr>
        <w:rPr>
          <w:sz w:val="28"/>
          <w:szCs w:val="28"/>
        </w:rPr>
      </w:pPr>
      <w:r>
        <w:rPr>
          <w:sz w:val="28"/>
          <w:szCs w:val="28"/>
        </w:rPr>
        <w:t xml:space="preserve">  4.3.  Конкурс</w:t>
      </w:r>
      <w:r>
        <w:rPr>
          <w:sz w:val="28"/>
          <w:szCs w:val="28"/>
        </w:rPr>
        <w:t xml:space="preserve"> проводится по возрастным категориям:</w:t>
      </w:r>
    </w:p>
    <w:p w:rsidR="00583566" w:rsidRDefault="00583566">
      <w:pPr>
        <w:ind w:left="360"/>
        <w:jc w:val="both"/>
        <w:rPr>
          <w:sz w:val="28"/>
          <w:szCs w:val="28"/>
        </w:rPr>
      </w:pPr>
    </w:p>
    <w:p w:rsidR="00583566" w:rsidRDefault="00133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Младшая </w:t>
      </w:r>
      <w:r w:rsidR="00B000DB">
        <w:rPr>
          <w:sz w:val="28"/>
          <w:szCs w:val="28"/>
        </w:rPr>
        <w:t>возрастная группа</w:t>
      </w:r>
      <w:r>
        <w:rPr>
          <w:sz w:val="28"/>
          <w:szCs w:val="28"/>
        </w:rPr>
        <w:t xml:space="preserve"> – до 8 лет (включительно)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0DB">
        <w:rPr>
          <w:sz w:val="28"/>
          <w:szCs w:val="28"/>
        </w:rPr>
        <w:t>Средняя возрастная</w:t>
      </w:r>
      <w:r>
        <w:rPr>
          <w:sz w:val="28"/>
          <w:szCs w:val="28"/>
        </w:rPr>
        <w:t xml:space="preserve">   группа -   9-</w:t>
      </w:r>
      <w:r w:rsidR="00B000DB">
        <w:rPr>
          <w:sz w:val="28"/>
          <w:szCs w:val="28"/>
        </w:rPr>
        <w:t>11 лет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0DB">
        <w:rPr>
          <w:sz w:val="28"/>
          <w:szCs w:val="28"/>
        </w:rPr>
        <w:t>Старшая возрастная</w:t>
      </w:r>
      <w:r>
        <w:rPr>
          <w:sz w:val="28"/>
          <w:szCs w:val="28"/>
        </w:rPr>
        <w:t xml:space="preserve">   группа -  12 - </w:t>
      </w:r>
      <w:r w:rsidR="00B000DB">
        <w:rPr>
          <w:sz w:val="28"/>
          <w:szCs w:val="28"/>
        </w:rPr>
        <w:t>15 лет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группа. </w:t>
      </w:r>
    </w:p>
    <w:p w:rsidR="00583566" w:rsidRDefault="00133342">
      <w:pPr>
        <w:rPr>
          <w:sz w:val="28"/>
          <w:szCs w:val="28"/>
        </w:rPr>
      </w:pPr>
      <w:r>
        <w:rPr>
          <w:sz w:val="28"/>
          <w:szCs w:val="28"/>
        </w:rPr>
        <w:t xml:space="preserve">  Возраст участников определяется на момент</w:t>
      </w:r>
      <w:r>
        <w:rPr>
          <w:sz w:val="28"/>
          <w:szCs w:val="28"/>
        </w:rPr>
        <w:t xml:space="preserve"> подачи заявки.</w:t>
      </w:r>
    </w:p>
    <w:p w:rsidR="00583566" w:rsidRDefault="00583566">
      <w:pPr>
        <w:ind w:left="-142" w:firstLine="709"/>
        <w:jc w:val="both"/>
        <w:rPr>
          <w:b/>
          <w:i/>
          <w:sz w:val="28"/>
          <w:szCs w:val="28"/>
        </w:rPr>
      </w:pPr>
    </w:p>
    <w:p w:rsidR="00583566" w:rsidRDefault="00B00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 КОНКУРСНЫЕ</w:t>
      </w:r>
      <w:r w:rsidR="001333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ТРЕБОВАНИЯ: НОМИНАЦИЯ</w:t>
      </w:r>
      <w:r w:rsidR="00133342">
        <w:rPr>
          <w:b/>
          <w:sz w:val="28"/>
          <w:szCs w:val="28"/>
        </w:rPr>
        <w:t xml:space="preserve"> «ХОРОВОЕ ПЕНИЕ»: </w:t>
      </w:r>
    </w:p>
    <w:p w:rsidR="00583566" w:rsidRDefault="00583566">
      <w:pPr>
        <w:jc w:val="both"/>
        <w:rPr>
          <w:b/>
          <w:sz w:val="28"/>
          <w:szCs w:val="28"/>
          <w:u w:val="single"/>
        </w:rPr>
      </w:pPr>
    </w:p>
    <w:p w:rsidR="00583566" w:rsidRDefault="001333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«А»</w:t>
      </w:r>
    </w:p>
    <w:p w:rsidR="00583566" w:rsidRDefault="00133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Младшая </w:t>
      </w:r>
      <w:r w:rsidR="00DB4E14">
        <w:rPr>
          <w:sz w:val="28"/>
          <w:szCs w:val="28"/>
        </w:rPr>
        <w:t>возрастная группа</w:t>
      </w:r>
      <w:r>
        <w:rPr>
          <w:sz w:val="28"/>
          <w:szCs w:val="28"/>
        </w:rPr>
        <w:t xml:space="preserve"> – до 8 лет (</w:t>
      </w:r>
      <w:r w:rsidR="00DB4E14">
        <w:rPr>
          <w:sz w:val="28"/>
          <w:szCs w:val="28"/>
        </w:rPr>
        <w:t>включительно)</w:t>
      </w:r>
      <w:r w:rsidR="00DB4E1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разнохарактерных произведения </w:t>
      </w:r>
    </w:p>
    <w:p w:rsidR="00583566" w:rsidRDefault="00133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E14">
        <w:rPr>
          <w:sz w:val="28"/>
          <w:szCs w:val="28"/>
        </w:rPr>
        <w:t>Средняя возрастная</w:t>
      </w:r>
      <w:r>
        <w:rPr>
          <w:sz w:val="28"/>
          <w:szCs w:val="28"/>
        </w:rPr>
        <w:t xml:space="preserve">   группа -   9-</w:t>
      </w:r>
      <w:r w:rsidR="00DB4E14">
        <w:rPr>
          <w:sz w:val="28"/>
          <w:szCs w:val="28"/>
        </w:rPr>
        <w:t>11 лет</w:t>
      </w:r>
      <w:r>
        <w:rPr>
          <w:sz w:val="28"/>
          <w:szCs w:val="28"/>
        </w:rPr>
        <w:t xml:space="preserve">- два произведения (одно </w:t>
      </w:r>
      <w:r w:rsidR="00DB4E14">
        <w:rPr>
          <w:sz w:val="28"/>
          <w:szCs w:val="28"/>
        </w:rPr>
        <w:t>желательно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>)</w:t>
      </w: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E14">
        <w:rPr>
          <w:sz w:val="28"/>
          <w:szCs w:val="28"/>
        </w:rPr>
        <w:t>Старшая возрастная</w:t>
      </w:r>
      <w:r>
        <w:rPr>
          <w:sz w:val="28"/>
          <w:szCs w:val="28"/>
        </w:rPr>
        <w:t xml:space="preserve">   группа -  12 - </w:t>
      </w:r>
      <w:r w:rsidR="00DB4E14">
        <w:rPr>
          <w:sz w:val="28"/>
          <w:szCs w:val="28"/>
        </w:rPr>
        <w:t>15 лет</w:t>
      </w:r>
      <w:r>
        <w:rPr>
          <w:sz w:val="28"/>
          <w:szCs w:val="28"/>
        </w:rPr>
        <w:t xml:space="preserve"> - два </w:t>
      </w:r>
      <w:r w:rsidR="00DB4E14">
        <w:rPr>
          <w:sz w:val="28"/>
          <w:szCs w:val="28"/>
        </w:rPr>
        <w:t>произведения (</w:t>
      </w:r>
      <w:r>
        <w:rPr>
          <w:sz w:val="28"/>
          <w:szCs w:val="28"/>
        </w:rPr>
        <w:t xml:space="preserve">одно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>)</w:t>
      </w:r>
    </w:p>
    <w:p w:rsidR="00133342" w:rsidRDefault="00133342" w:rsidP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Разновозрастная группа - два разнохарактерных произведения. </w:t>
      </w:r>
    </w:p>
    <w:p w:rsidR="00133342" w:rsidRDefault="00133342" w:rsidP="00133342">
      <w:pPr>
        <w:ind w:left="360"/>
        <w:rPr>
          <w:sz w:val="28"/>
          <w:szCs w:val="28"/>
        </w:rPr>
      </w:pPr>
    </w:p>
    <w:p w:rsidR="00133342" w:rsidRPr="00133342" w:rsidRDefault="00133342" w:rsidP="00133342">
      <w:pPr>
        <w:ind w:left="360"/>
        <w:rPr>
          <w:sz w:val="28"/>
          <w:szCs w:val="28"/>
        </w:rPr>
      </w:pPr>
      <w:r w:rsidRPr="00133342">
        <w:rPr>
          <w:b/>
          <w:sz w:val="28"/>
          <w:szCs w:val="28"/>
        </w:rPr>
        <w:t xml:space="preserve">Для всех возрастных групп: </w:t>
      </w:r>
      <w:r w:rsidRPr="00133342">
        <w:rPr>
          <w:b/>
          <w:color w:val="2C2D2E"/>
          <w:sz w:val="28"/>
          <w:szCs w:val="28"/>
          <w:shd w:val="clear" w:color="auto" w:fill="FFFFFF"/>
        </w:rPr>
        <w:t xml:space="preserve">приветствуется произведение </w:t>
      </w:r>
    </w:p>
    <w:p w:rsidR="00133342" w:rsidRPr="00133342" w:rsidRDefault="00133342">
      <w:pPr>
        <w:ind w:left="360"/>
        <w:rPr>
          <w:b/>
          <w:sz w:val="28"/>
          <w:szCs w:val="28"/>
        </w:rPr>
      </w:pPr>
      <w:r w:rsidRPr="00133342">
        <w:rPr>
          <w:b/>
          <w:color w:val="2C2D2E"/>
          <w:sz w:val="28"/>
          <w:szCs w:val="28"/>
          <w:shd w:val="clear" w:color="auto" w:fill="FFFFFF"/>
        </w:rPr>
        <w:t>Е.Н. Чернышевой.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133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Группа «В</w:t>
      </w:r>
      <w:r>
        <w:rPr>
          <w:b/>
          <w:sz w:val="28"/>
          <w:szCs w:val="28"/>
          <w:u w:val="single"/>
        </w:rPr>
        <w:t>»</w:t>
      </w:r>
    </w:p>
    <w:p w:rsidR="00583566" w:rsidRDefault="00583566">
      <w:pPr>
        <w:jc w:val="both"/>
        <w:rPr>
          <w:b/>
          <w:sz w:val="28"/>
          <w:szCs w:val="28"/>
        </w:rPr>
      </w:pP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Два разнохарактерных произведения 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133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«ВОКАЛЬНЫЙ АНСАМБЛЬ»: </w:t>
      </w:r>
    </w:p>
    <w:p w:rsidR="00583566" w:rsidRDefault="00583566">
      <w:pPr>
        <w:jc w:val="both"/>
        <w:rPr>
          <w:b/>
          <w:sz w:val="28"/>
          <w:szCs w:val="28"/>
          <w:u w:val="single"/>
        </w:rPr>
      </w:pPr>
    </w:p>
    <w:p w:rsidR="00583566" w:rsidRDefault="001333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Группа «А» и Группа «В» 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1333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Два разнохарактерных произведения </w:t>
      </w:r>
    </w:p>
    <w:p w:rsidR="00583566" w:rsidRDefault="00583566">
      <w:pPr>
        <w:ind w:left="360"/>
        <w:rPr>
          <w:sz w:val="28"/>
          <w:szCs w:val="28"/>
        </w:rPr>
      </w:pP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>4.5.  Порядок выступления устанавливается жеребьевкой в каждой возрастной группе. Последовательность исполнения произ</w:t>
      </w:r>
      <w:r>
        <w:rPr>
          <w:sz w:val="28"/>
          <w:szCs w:val="28"/>
        </w:rPr>
        <w:t>ведений устанавливается   участниками самостоятельно. Изменения в программе не допускаются.</w:t>
      </w:r>
    </w:p>
    <w:p w:rsidR="00583566" w:rsidRDefault="00583566">
      <w:pPr>
        <w:rPr>
          <w:sz w:val="28"/>
          <w:szCs w:val="28"/>
        </w:rPr>
      </w:pPr>
    </w:p>
    <w:p w:rsidR="00583566" w:rsidRDefault="0013334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Работа жюри </w:t>
      </w:r>
    </w:p>
    <w:p w:rsidR="00583566" w:rsidRDefault="00583566">
      <w:pPr>
        <w:ind w:left="360"/>
        <w:rPr>
          <w:sz w:val="28"/>
          <w:szCs w:val="28"/>
        </w:rPr>
      </w:pPr>
    </w:p>
    <w:p w:rsidR="00583566" w:rsidRDefault="00133342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Жюри в своём составе определяет и утверждает председателя жюри.</w:t>
      </w:r>
    </w:p>
    <w:p w:rsidR="00583566" w:rsidRDefault="00133342">
      <w:pPr>
        <w:pStyle w:val="aa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Жюри определяет победителей конкурса-фестиваля, исходя из следующих </w:t>
      </w:r>
      <w:r>
        <w:rPr>
          <w:sz w:val="28"/>
          <w:szCs w:val="28"/>
        </w:rPr>
        <w:t>критериев:</w:t>
      </w:r>
    </w:p>
    <w:p w:rsidR="00583566" w:rsidRDefault="00133342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─ качество и культура исполнения;</w:t>
      </w:r>
    </w:p>
    <w:p w:rsidR="00583566" w:rsidRDefault="00133342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─ индивидуальность исполнения;</w:t>
      </w:r>
    </w:p>
    <w:p w:rsidR="00583566" w:rsidRDefault="00133342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─ артистичность;</w:t>
      </w:r>
    </w:p>
    <w:p w:rsidR="00583566" w:rsidRDefault="00133342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─ оригинальность программы;</w:t>
      </w:r>
    </w:p>
    <w:p w:rsidR="00583566" w:rsidRDefault="00133342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─ соответствие программы тематике конкурса и возрасту участников.</w:t>
      </w:r>
    </w:p>
    <w:p w:rsidR="00583566" w:rsidRDefault="00583566">
      <w:pPr>
        <w:ind w:left="-142" w:firstLine="709"/>
        <w:jc w:val="both"/>
        <w:rPr>
          <w:sz w:val="28"/>
          <w:szCs w:val="28"/>
        </w:rPr>
      </w:pPr>
    </w:p>
    <w:p w:rsidR="00583566" w:rsidRDefault="0013334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Распределение призовых мест производится в </w:t>
      </w:r>
      <w:r>
        <w:rPr>
          <w:sz w:val="28"/>
          <w:szCs w:val="28"/>
        </w:rPr>
        <w:t>процессе конкурсных прослушиваний на основании решения жюри в каждой номинации и возрастной категории.</w:t>
      </w:r>
    </w:p>
    <w:p w:rsidR="00583566" w:rsidRDefault="0013334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5.4. Решение жюри фиксируется в протоколе, подписывается всеми членами жюри и пересмотру не подлежит.</w:t>
      </w:r>
    </w:p>
    <w:p w:rsidR="00583566" w:rsidRDefault="0013334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Жюри имеет право присуждать не все премии, делить премии между исполнителями, присуждать специальные призы, дипломы и грамоты, снимать с конкурсных прослушиваний участников, программа которых не соответствует заявке. </w:t>
      </w:r>
    </w:p>
    <w:p w:rsidR="00583566" w:rsidRDefault="00583566">
      <w:pPr>
        <w:ind w:left="-142"/>
        <w:jc w:val="both"/>
        <w:rPr>
          <w:sz w:val="28"/>
          <w:szCs w:val="28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Награждение участников конку</w:t>
      </w:r>
      <w:r>
        <w:rPr>
          <w:b/>
          <w:bCs/>
          <w:sz w:val="28"/>
          <w:szCs w:val="28"/>
        </w:rPr>
        <w:t>рса.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>6.1. Победителям конкурса в каждой номинации присуждается: звание Лауреата I, II, III степени, звание Дипломанта I, II, III</w:t>
      </w:r>
      <w:r>
        <w:rPr>
          <w:sz w:val="28"/>
          <w:szCs w:val="28"/>
        </w:rPr>
        <w:t xml:space="preserve"> степени. Все остальные конкурсанты получают Грамоты за участие.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>6.2. В каждой номинации жюри отмечает работу Лучшего педагога и Л</w:t>
      </w:r>
      <w:r>
        <w:rPr>
          <w:sz w:val="28"/>
          <w:szCs w:val="28"/>
        </w:rPr>
        <w:t>учшего концертмейстера.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6.3. В каждой номинации учреждаются специальные призы.</w:t>
      </w:r>
    </w:p>
    <w:p w:rsidR="00583566" w:rsidRDefault="001333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Примечание:</w:t>
      </w:r>
    </w:p>
    <w:p w:rsidR="00583566" w:rsidRDefault="001333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Педагоги и концертмейстеры победителей конкурса (Лауреатов I, II, III</w:t>
      </w:r>
      <w:r>
        <w:rPr>
          <w:rFonts w:ascii="Times New Roman" w:hAnsi="Times New Roman"/>
          <w:sz w:val="28"/>
          <w:szCs w:val="28"/>
        </w:rPr>
        <w:t xml:space="preserve"> степеней, дипломантов) награждаются Благодарственными письмами</w:t>
      </w:r>
      <w:r>
        <w:rPr>
          <w:rFonts w:ascii="Times New Roman" w:hAnsi="Times New Roman"/>
          <w:sz w:val="28"/>
          <w:szCs w:val="28"/>
        </w:rPr>
        <w:t>.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133342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Финансовые услов</w:t>
      </w:r>
      <w:r>
        <w:rPr>
          <w:b/>
          <w:sz w:val="28"/>
          <w:szCs w:val="28"/>
        </w:rPr>
        <w:t>ия</w:t>
      </w:r>
    </w:p>
    <w:p w:rsidR="00583566" w:rsidRDefault="00133342">
      <w:pPr>
        <w:pStyle w:val="aa"/>
        <w:spacing w:beforeAutospacing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7.1. Финансирование конкурса осуществляется за счёт бюджетных средств</w:t>
      </w:r>
      <w:r>
        <w:rPr>
          <w:sz w:val="28"/>
          <w:szCs w:val="28"/>
        </w:rPr>
        <w:t>.</w:t>
      </w:r>
    </w:p>
    <w:p w:rsidR="00133342" w:rsidRDefault="00133342">
      <w:pPr>
        <w:pStyle w:val="aa"/>
        <w:spacing w:before="280" w:after="280"/>
        <w:jc w:val="center"/>
        <w:rPr>
          <w:b/>
          <w:sz w:val="28"/>
          <w:szCs w:val="28"/>
          <w:lang w:val="en-US"/>
        </w:rPr>
      </w:pPr>
    </w:p>
    <w:p w:rsidR="00583566" w:rsidRDefault="00133342">
      <w:pPr>
        <w:pStyle w:val="aa"/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 Заключительные положения</w:t>
      </w:r>
    </w:p>
    <w:p w:rsidR="00583566" w:rsidRDefault="0013334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8.1. Заявки на участие в конкурсе оформляются согласно прилагаемой форме и </w:t>
      </w:r>
      <w:r>
        <w:rPr>
          <w:bCs/>
          <w:sz w:val="28"/>
          <w:szCs w:val="28"/>
        </w:rPr>
        <w:t>направляются в оргкомитет</w:t>
      </w:r>
      <w:r>
        <w:rPr>
          <w:bCs/>
          <w:sz w:val="28"/>
          <w:szCs w:val="28"/>
        </w:rPr>
        <w:t xml:space="preserve"> конкурса </w:t>
      </w:r>
      <w:r>
        <w:rPr>
          <w:b/>
          <w:bCs/>
          <w:sz w:val="28"/>
          <w:szCs w:val="28"/>
          <w:u w:val="single"/>
        </w:rPr>
        <w:t>до 12 марта 2023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по</w:t>
      </w:r>
      <w:r>
        <w:rPr>
          <w:bCs/>
          <w:sz w:val="28"/>
          <w:szCs w:val="28"/>
        </w:rPr>
        <w:t xml:space="preserve"> </w:t>
      </w:r>
    </w:p>
    <w:p w:rsidR="00583566" w:rsidRDefault="00133342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адресу:</w:t>
      </w:r>
      <w:r w:rsidRPr="00B1631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>
        <w:t xml:space="preserve"> </w:t>
      </w:r>
      <w:r>
        <w:rPr>
          <w:b/>
          <w:sz w:val="32"/>
          <w:szCs w:val="32"/>
          <w:shd w:val="clear" w:color="auto" w:fill="FFFFFF"/>
        </w:rPr>
        <w:t>grmnkonkurs@mail.ru</w:t>
      </w:r>
    </w:p>
    <w:p w:rsidR="00583566" w:rsidRDefault="00133342">
      <w:pPr>
        <w:jc w:val="both"/>
        <w:rPr>
          <w:sz w:val="28"/>
          <w:szCs w:val="28"/>
        </w:rPr>
      </w:pPr>
      <w:r>
        <w:rPr>
          <w:sz w:val="28"/>
          <w:szCs w:val="28"/>
        </w:rPr>
        <w:t>8.2. Подписывая свою заявку участник автоматически соглашается с условиями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городского (открытого) конкурса хоровых</w:t>
      </w:r>
      <w:r>
        <w:rPr>
          <w:sz w:val="28"/>
          <w:szCs w:val="28"/>
        </w:rPr>
        <w:t xml:space="preserve"> и вокальных ансамблей «Пою тебе, мое Отечество» и</w:t>
      </w:r>
      <w:r>
        <w:rPr>
          <w:sz w:val="28"/>
          <w:szCs w:val="28"/>
        </w:rPr>
        <w:t xml:space="preserve"> дает разрешение на обработку и хранение персона</w:t>
      </w:r>
      <w:r>
        <w:rPr>
          <w:sz w:val="28"/>
          <w:szCs w:val="28"/>
        </w:rPr>
        <w:t>льных данных исключительно в пределах, необходимых для организации и проведения конкурса и в целях обеспечения соблюдения законодательства Российской Федерации в отношении участника.</w:t>
      </w:r>
    </w:p>
    <w:p w:rsidR="00583566" w:rsidRDefault="00133342">
      <w:pPr>
        <w:ind w:left="-142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Контактные телефоны:</w:t>
      </w:r>
    </w:p>
    <w:p w:rsidR="00583566" w:rsidRDefault="00133342">
      <w:pPr>
        <w:ind w:left="-142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Миглей Ирина Алексеевна 89199382164, </w:t>
      </w:r>
      <w:r>
        <w:rPr>
          <w:sz w:val="28"/>
          <w:szCs w:val="28"/>
        </w:rPr>
        <w:t>заместитель дир</w:t>
      </w:r>
      <w:r>
        <w:rPr>
          <w:sz w:val="28"/>
          <w:szCs w:val="28"/>
        </w:rPr>
        <w:t>ектора МАУ ДО «ДШИ «Гармония» по организационно-массовой работе.</w:t>
      </w: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sz w:val="28"/>
          <w:szCs w:val="28"/>
        </w:rPr>
      </w:pPr>
    </w:p>
    <w:p w:rsidR="00583566" w:rsidRDefault="00583566">
      <w:pPr>
        <w:jc w:val="both"/>
        <w:rPr>
          <w:b/>
          <w:sz w:val="28"/>
          <w:szCs w:val="28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</w:p>
    <w:p w:rsidR="00583566" w:rsidRDefault="00583566" w:rsidP="00133342">
      <w:pPr>
        <w:pStyle w:val="21"/>
        <w:tabs>
          <w:tab w:val="left" w:pos="0"/>
        </w:tabs>
        <w:ind w:right="-1" w:firstLine="0"/>
        <w:rPr>
          <w:b/>
          <w:sz w:val="24"/>
          <w:szCs w:val="24"/>
        </w:rPr>
      </w:pPr>
    </w:p>
    <w:p w:rsidR="00583566" w:rsidRDefault="00583566" w:rsidP="00133342">
      <w:pPr>
        <w:pStyle w:val="21"/>
        <w:tabs>
          <w:tab w:val="left" w:pos="0"/>
        </w:tabs>
        <w:ind w:right="-1" w:firstLine="0"/>
        <w:rPr>
          <w:b/>
          <w:sz w:val="24"/>
          <w:szCs w:val="24"/>
        </w:rPr>
      </w:pPr>
      <w:bookmarkStart w:id="0" w:name="_GoBack"/>
      <w:bookmarkEnd w:id="0"/>
    </w:p>
    <w:p w:rsidR="00583566" w:rsidRDefault="00133342">
      <w:pPr>
        <w:pStyle w:val="21"/>
        <w:tabs>
          <w:tab w:val="left" w:pos="0"/>
        </w:tabs>
        <w:ind w:right="-1"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583566" w:rsidRDefault="00133342">
      <w:pPr>
        <w:jc w:val="right"/>
      </w:pPr>
      <w:r>
        <w:t>к Положению XV</w:t>
      </w:r>
      <w:r>
        <w:rPr>
          <w:lang w:val="en-US"/>
        </w:rPr>
        <w:t>III</w:t>
      </w:r>
      <w:r>
        <w:t xml:space="preserve"> городского (открытого) конкурса  </w:t>
      </w:r>
    </w:p>
    <w:p w:rsidR="00583566" w:rsidRDefault="00133342">
      <w:pPr>
        <w:jc w:val="right"/>
      </w:pPr>
      <w:r>
        <w:t xml:space="preserve"> хоровых коллективов и вокальных ансамблей </w:t>
      </w:r>
    </w:p>
    <w:p w:rsidR="00583566" w:rsidRDefault="00133342">
      <w:pPr>
        <w:jc w:val="right"/>
      </w:pPr>
      <w:r>
        <w:t xml:space="preserve">«Пою тебе, мое Отечество» </w:t>
      </w:r>
    </w:p>
    <w:p w:rsidR="00583566" w:rsidRDefault="00583566">
      <w:pPr>
        <w:pStyle w:val="21"/>
        <w:tabs>
          <w:tab w:val="left" w:pos="0"/>
        </w:tabs>
        <w:ind w:right="-1" w:firstLine="540"/>
        <w:jc w:val="right"/>
        <w:rPr>
          <w:b/>
        </w:rPr>
      </w:pPr>
    </w:p>
    <w:p w:rsidR="00583566" w:rsidRDefault="00583566">
      <w:pPr>
        <w:jc w:val="center"/>
        <w:rPr>
          <w:rFonts w:ascii="Arial" w:hAnsi="Arial" w:cs="Arial"/>
          <w:b/>
          <w:sz w:val="26"/>
          <w:szCs w:val="26"/>
        </w:rPr>
      </w:pP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АНКЕТА-ЗАЯВКА НА УЧАСТИЕ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городском (открытом) конкурсе 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хоровых и вокальных ансамблей </w:t>
      </w:r>
    </w:p>
    <w:p w:rsidR="00583566" w:rsidRDefault="00133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«Пою тебе, мое Отечество»  </w:t>
      </w:r>
    </w:p>
    <w:p w:rsidR="00583566" w:rsidRDefault="00583566">
      <w:pPr>
        <w:jc w:val="center"/>
        <w:rPr>
          <w:i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500"/>
        <w:gridCol w:w="6845"/>
      </w:tblGrid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>Номинация</w:t>
            </w:r>
          </w:p>
          <w:p w:rsidR="00583566" w:rsidRDefault="00583566">
            <w:pPr>
              <w:widowControl w:val="0"/>
              <w:jc w:val="both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>Возрастная категория</w:t>
            </w:r>
          </w:p>
          <w:p w:rsidR="00583566" w:rsidRDefault="00583566">
            <w:pPr>
              <w:widowControl w:val="0"/>
              <w:jc w:val="both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>Название коллектива/</w:t>
            </w:r>
          </w:p>
          <w:p w:rsidR="00583566" w:rsidRDefault="00133342">
            <w:pPr>
              <w:widowControl w:val="0"/>
              <w:jc w:val="both"/>
            </w:pPr>
            <w:r>
              <w:t xml:space="preserve">ФИ участника </w:t>
            </w:r>
          </w:p>
          <w:p w:rsidR="00583566" w:rsidRDefault="00583566">
            <w:pPr>
              <w:widowControl w:val="0"/>
              <w:jc w:val="both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>Количество участников коллектива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 xml:space="preserve">Полное название </w:t>
            </w:r>
            <w:r>
              <w:t>учебного заведения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>Адрес учебного заведения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  <w:rPr>
                <w:i/>
              </w:rPr>
            </w:pPr>
            <w:r>
              <w:t xml:space="preserve">ФИО директора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  <w:rPr>
                <w:i/>
              </w:rPr>
            </w:pPr>
            <w:r>
              <w:t xml:space="preserve">ФИО руководителя коллектива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</w:pPr>
            <w:r>
              <w:t xml:space="preserve">ФИО концертмейстера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  <w:rPr>
                <w:i/>
              </w:rPr>
            </w:pPr>
            <w:r>
              <w:t xml:space="preserve">Программа </w:t>
            </w:r>
            <w:r>
              <w:rPr>
                <w:i/>
              </w:rPr>
              <w:t>(хронометраж)</w:t>
            </w:r>
          </w:p>
          <w:p w:rsidR="00583566" w:rsidRDefault="00583566">
            <w:pPr>
              <w:widowControl w:val="0"/>
              <w:jc w:val="both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  <w:tr w:rsidR="0058356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133342">
            <w:pPr>
              <w:widowControl w:val="0"/>
              <w:jc w:val="both"/>
              <w:rPr>
                <w:i/>
              </w:rPr>
            </w:pPr>
            <w:r>
              <w:t xml:space="preserve">Контактный телефон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дом.,</w:t>
            </w:r>
            <w:proofErr w:type="gramEnd"/>
            <w:r>
              <w:rPr>
                <w:i/>
              </w:rPr>
              <w:t xml:space="preserve"> моб., факс)</w:t>
            </w:r>
          </w:p>
          <w:p w:rsidR="00583566" w:rsidRDefault="00583566">
            <w:pPr>
              <w:widowControl w:val="0"/>
              <w:jc w:val="both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66" w:rsidRDefault="00583566">
            <w:pPr>
              <w:widowControl w:val="0"/>
              <w:jc w:val="both"/>
            </w:pPr>
          </w:p>
        </w:tc>
      </w:tr>
    </w:tbl>
    <w:p w:rsidR="00583566" w:rsidRDefault="00583566">
      <w:pPr>
        <w:jc w:val="both"/>
      </w:pPr>
    </w:p>
    <w:p w:rsidR="00583566" w:rsidRDefault="00583566">
      <w:pPr>
        <w:jc w:val="both"/>
      </w:pPr>
    </w:p>
    <w:p w:rsidR="00583566" w:rsidRDefault="00133342">
      <w:pPr>
        <w:jc w:val="both"/>
      </w:pPr>
      <w:r>
        <w:t xml:space="preserve">Дата____________                  </w:t>
      </w:r>
      <w:r>
        <w:t xml:space="preserve">                                                          Подпись______________</w:t>
      </w:r>
    </w:p>
    <w:p w:rsidR="00583566" w:rsidRDefault="00583566">
      <w:pPr>
        <w:jc w:val="both"/>
      </w:pPr>
    </w:p>
    <w:p w:rsidR="00583566" w:rsidRDefault="00583566">
      <w:pPr>
        <w:rPr>
          <w:sz w:val="28"/>
          <w:szCs w:val="28"/>
        </w:rPr>
      </w:pPr>
    </w:p>
    <w:sectPr w:rsidR="005835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66"/>
    <w:rsid w:val="00133342"/>
    <w:rsid w:val="00583566"/>
    <w:rsid w:val="00B000DB"/>
    <w:rsid w:val="00B16318"/>
    <w:rsid w:val="00D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6866-0AA5-49F4-85FF-8C32F177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AB9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15AB9"/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character" w:customStyle="1" w:styleId="a3">
    <w:name w:val="Текст выноски Знак"/>
    <w:uiPriority w:val="99"/>
    <w:semiHidden/>
    <w:qFormat/>
    <w:rsid w:val="00D53A90"/>
    <w:rPr>
      <w:rFonts w:ascii="Segoe UI" w:eastAsia="Times New Roman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2E6C9A"/>
    <w:pPr>
      <w:widowControl w:val="0"/>
    </w:pPr>
    <w:rPr>
      <w:rFonts w:ascii="Arial" w:eastAsia="Times New Roman" w:hAnsi="Arial" w:cs="Arial"/>
      <w:b/>
      <w:bCs/>
    </w:rPr>
  </w:style>
  <w:style w:type="paragraph" w:styleId="a9">
    <w:name w:val="No Spacing"/>
    <w:uiPriority w:val="1"/>
    <w:qFormat/>
    <w:rsid w:val="006552BD"/>
    <w:rPr>
      <w:sz w:val="22"/>
      <w:szCs w:val="22"/>
      <w:lang w:eastAsia="en-US"/>
    </w:rPr>
  </w:style>
  <w:style w:type="paragraph" w:styleId="aa">
    <w:name w:val="Normal (Web)"/>
    <w:basedOn w:val="a"/>
    <w:qFormat/>
    <w:rsid w:val="0003537D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1D1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rsid w:val="001B4449"/>
    <w:pPr>
      <w:ind w:firstLine="567"/>
      <w:jc w:val="both"/>
    </w:pPr>
    <w:rPr>
      <w:sz w:val="28"/>
      <w:szCs w:val="20"/>
    </w:rPr>
  </w:style>
  <w:style w:type="paragraph" w:styleId="ac">
    <w:name w:val="Balloon Text"/>
    <w:basedOn w:val="a"/>
    <w:uiPriority w:val="99"/>
    <w:semiHidden/>
    <w:unhideWhenUsed/>
    <w:qFormat/>
    <w:rsid w:val="00D53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ED82-61BE-49B8-BEF3-72271E62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Чеховы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dc:description/>
  <cp:lastModifiedBy>ДШИ Гармония</cp:lastModifiedBy>
  <cp:revision>6</cp:revision>
  <cp:lastPrinted>2020-12-04T05:44:00Z</cp:lastPrinted>
  <dcterms:created xsi:type="dcterms:W3CDTF">2021-03-12T05:33:00Z</dcterms:created>
  <dcterms:modified xsi:type="dcterms:W3CDTF">2023-01-30T05:02:00Z</dcterms:modified>
  <dc:language>ru-RU</dc:language>
</cp:coreProperties>
</file>